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EE40" w14:textId="3976061D" w:rsidR="00050C41" w:rsidRPr="006F3F1F" w:rsidRDefault="00050C41" w:rsidP="002D0B9A">
      <w:pPr>
        <w:spacing w:line="276" w:lineRule="auto"/>
        <w:rPr>
          <w:rFonts w:ascii="Adobe Caslon Pro" w:hAnsi="Adobe Caslon Pro" w:cstheme="minorHAnsi"/>
          <w:sz w:val="24"/>
          <w:szCs w:val="24"/>
        </w:rPr>
      </w:pPr>
      <w:r w:rsidRPr="006F3F1F">
        <w:rPr>
          <w:rFonts w:ascii="Adobe Caslon Pro" w:hAnsi="Adobe Caslon Pro" w:cstheme="minorHAnsi"/>
          <w:sz w:val="24"/>
          <w:szCs w:val="24"/>
        </w:rPr>
        <w:t>Since the start of this year</w:t>
      </w:r>
      <w:r w:rsidR="00437A30" w:rsidRPr="006F3F1F">
        <w:rPr>
          <w:rFonts w:ascii="Adobe Caslon Pro" w:hAnsi="Adobe Caslon Pro" w:cstheme="minorHAnsi"/>
          <w:sz w:val="24"/>
          <w:szCs w:val="24"/>
        </w:rPr>
        <w:t xml:space="preserve"> here at Main St</w:t>
      </w:r>
      <w:r w:rsidR="003C20E9" w:rsidRPr="006F3F1F">
        <w:rPr>
          <w:rFonts w:ascii="Adobe Caslon Pro" w:hAnsi="Adobe Caslon Pro" w:cstheme="minorHAnsi"/>
          <w:sz w:val="24"/>
          <w:szCs w:val="24"/>
        </w:rPr>
        <w:t>reet</w:t>
      </w:r>
      <w:r w:rsidRPr="006F3F1F">
        <w:rPr>
          <w:rFonts w:ascii="Adobe Caslon Pro" w:hAnsi="Adobe Caslon Pro" w:cstheme="minorHAnsi"/>
          <w:sz w:val="24"/>
          <w:szCs w:val="24"/>
        </w:rPr>
        <w:t xml:space="preserve">, we have been thinking about prayer in different ways, beginning with the prayer Jesus taught his friends; the prayer Jesus prayed for us; then we looked at a prayer Paul </w:t>
      </w:r>
      <w:r w:rsidR="00CA6A1E" w:rsidRPr="006F3F1F">
        <w:rPr>
          <w:rFonts w:ascii="Adobe Caslon Pro" w:hAnsi="Adobe Caslon Pro" w:cstheme="minorHAnsi"/>
          <w:sz w:val="24"/>
          <w:szCs w:val="24"/>
        </w:rPr>
        <w:t>gave</w:t>
      </w:r>
      <w:r w:rsidRPr="006F3F1F">
        <w:rPr>
          <w:rFonts w:ascii="Adobe Caslon Pro" w:hAnsi="Adobe Caslon Pro" w:cstheme="minorHAnsi"/>
          <w:sz w:val="24"/>
          <w:szCs w:val="24"/>
        </w:rPr>
        <w:t xml:space="preserve"> to the church in Philippi; and then last week,</w:t>
      </w:r>
      <w:r w:rsidR="00BE7656" w:rsidRPr="006F3F1F">
        <w:rPr>
          <w:rFonts w:ascii="Adobe Caslon Pro" w:hAnsi="Adobe Caslon Pro" w:cstheme="minorHAnsi"/>
          <w:sz w:val="24"/>
          <w:szCs w:val="24"/>
        </w:rPr>
        <w:t xml:space="preserve"> </w:t>
      </w:r>
      <w:r w:rsidRPr="006F3F1F">
        <w:rPr>
          <w:rFonts w:ascii="Adobe Caslon Pro" w:hAnsi="Adobe Caslon Pro" w:cstheme="minorHAnsi"/>
          <w:sz w:val="24"/>
          <w:szCs w:val="24"/>
        </w:rPr>
        <w:t>we looked at the prayer of confession made by King David in Psalm 51.</w:t>
      </w:r>
    </w:p>
    <w:p w14:paraId="642C6D0A" w14:textId="5D8BD484" w:rsidR="0012670E" w:rsidRPr="006F3F1F" w:rsidRDefault="00684381" w:rsidP="002D0B9A">
      <w:pPr>
        <w:spacing w:line="276" w:lineRule="auto"/>
        <w:rPr>
          <w:rFonts w:ascii="Adobe Caslon Pro" w:hAnsi="Adobe Caslon Pro" w:cstheme="minorHAnsi"/>
          <w:sz w:val="24"/>
          <w:szCs w:val="24"/>
        </w:rPr>
      </w:pPr>
      <w:r w:rsidRPr="006F3F1F">
        <w:rPr>
          <w:rFonts w:ascii="Adobe Caslon Pro" w:hAnsi="Adobe Caslon Pro" w:cstheme="minorHAnsi"/>
          <w:sz w:val="24"/>
          <w:szCs w:val="24"/>
        </w:rPr>
        <w:t>Praye</w:t>
      </w:r>
      <w:r w:rsidR="00BE7656" w:rsidRPr="006F3F1F">
        <w:rPr>
          <w:rFonts w:ascii="Adobe Caslon Pro" w:hAnsi="Adobe Caslon Pro" w:cstheme="minorHAnsi"/>
          <w:sz w:val="24"/>
          <w:szCs w:val="24"/>
        </w:rPr>
        <w:t>r is</w:t>
      </w:r>
      <w:r w:rsidR="004424C3" w:rsidRPr="006F3F1F">
        <w:rPr>
          <w:rFonts w:ascii="Adobe Caslon Pro" w:hAnsi="Adobe Caslon Pro" w:cstheme="minorHAnsi"/>
          <w:sz w:val="24"/>
          <w:szCs w:val="24"/>
        </w:rPr>
        <w:t xml:space="preserve"> a massive subject</w:t>
      </w:r>
      <w:r w:rsidR="00733AFE" w:rsidRPr="006F3F1F">
        <w:rPr>
          <w:rFonts w:ascii="Adobe Caslon Pro" w:hAnsi="Adobe Caslon Pro" w:cstheme="minorHAnsi"/>
          <w:sz w:val="24"/>
          <w:szCs w:val="24"/>
        </w:rPr>
        <w:t xml:space="preserve">, taking in </w:t>
      </w:r>
      <w:proofErr w:type="gramStart"/>
      <w:r w:rsidR="00733AFE" w:rsidRPr="006F3F1F">
        <w:rPr>
          <w:rFonts w:ascii="Adobe Caslon Pro" w:hAnsi="Adobe Caslon Pro" w:cstheme="minorHAnsi"/>
          <w:sz w:val="24"/>
          <w:szCs w:val="24"/>
        </w:rPr>
        <w:t>all of</w:t>
      </w:r>
      <w:proofErr w:type="gramEnd"/>
      <w:r w:rsidR="00733AFE" w:rsidRPr="006F3F1F">
        <w:rPr>
          <w:rFonts w:ascii="Adobe Caslon Pro" w:hAnsi="Adobe Caslon Pro" w:cstheme="minorHAnsi"/>
          <w:sz w:val="24"/>
          <w:szCs w:val="24"/>
        </w:rPr>
        <w:t xml:space="preserve"> these</w:t>
      </w:r>
      <w:r w:rsidR="00761701" w:rsidRPr="006F3F1F">
        <w:rPr>
          <w:rFonts w:ascii="Adobe Caslon Pro" w:hAnsi="Adobe Caslon Pro" w:cstheme="minorHAnsi"/>
          <w:sz w:val="24"/>
          <w:szCs w:val="24"/>
        </w:rPr>
        <w:t xml:space="preserve"> aspects and more: </w:t>
      </w:r>
      <w:r w:rsidR="004424C3" w:rsidRPr="006F3F1F">
        <w:rPr>
          <w:rFonts w:ascii="Adobe Caslon Pro" w:hAnsi="Adobe Caslon Pro" w:cstheme="minorHAnsi"/>
          <w:sz w:val="24"/>
          <w:szCs w:val="24"/>
        </w:rPr>
        <w:t xml:space="preserve">praise, repentance, intercession, </w:t>
      </w:r>
      <w:r w:rsidR="002F05FE" w:rsidRPr="006F3F1F">
        <w:rPr>
          <w:rFonts w:ascii="Adobe Caslon Pro" w:hAnsi="Adobe Caslon Pro" w:cstheme="minorHAnsi"/>
          <w:sz w:val="24"/>
          <w:szCs w:val="24"/>
        </w:rPr>
        <w:t>petition, confession</w:t>
      </w:r>
      <w:r w:rsidR="00F869C8" w:rsidRPr="006F3F1F">
        <w:rPr>
          <w:rFonts w:ascii="Adobe Caslon Pro" w:hAnsi="Adobe Caslon Pro" w:cstheme="minorHAnsi"/>
          <w:sz w:val="24"/>
          <w:szCs w:val="24"/>
        </w:rPr>
        <w:t>. There must be thousands of books written on the subject and -</w:t>
      </w:r>
      <w:r w:rsidR="003C20E9" w:rsidRPr="006F3F1F">
        <w:rPr>
          <w:rFonts w:ascii="Adobe Caslon Pro" w:hAnsi="Adobe Caslon Pro" w:cstheme="minorHAnsi"/>
          <w:sz w:val="24"/>
          <w:szCs w:val="24"/>
        </w:rPr>
        <w:t xml:space="preserve">- </w:t>
      </w:r>
      <w:r w:rsidR="00F869C8" w:rsidRPr="006F3F1F">
        <w:rPr>
          <w:rFonts w:ascii="Adobe Caslon Pro" w:hAnsi="Adobe Caslon Pro" w:cstheme="minorHAnsi"/>
          <w:sz w:val="24"/>
          <w:szCs w:val="24"/>
        </w:rPr>
        <w:t xml:space="preserve">certainly in my case, and possible it’s your experience too </w:t>
      </w:r>
      <w:r w:rsidR="00673029" w:rsidRPr="006F3F1F">
        <w:rPr>
          <w:rFonts w:ascii="Adobe Caslon Pro" w:hAnsi="Adobe Caslon Pro" w:cstheme="minorHAnsi"/>
          <w:sz w:val="24"/>
          <w:szCs w:val="24"/>
        </w:rPr>
        <w:t>– there have been times in my life</w:t>
      </w:r>
      <w:r w:rsidR="00FA3526" w:rsidRPr="006F3F1F">
        <w:rPr>
          <w:rFonts w:ascii="Adobe Caslon Pro" w:hAnsi="Adobe Caslon Pro" w:cstheme="minorHAnsi"/>
          <w:sz w:val="24"/>
          <w:szCs w:val="24"/>
        </w:rPr>
        <w:t xml:space="preserve"> when </w:t>
      </w:r>
      <w:r w:rsidR="00673029" w:rsidRPr="006F3F1F">
        <w:rPr>
          <w:rFonts w:ascii="Adobe Caslon Pro" w:hAnsi="Adobe Caslon Pro" w:cstheme="minorHAnsi"/>
          <w:sz w:val="24"/>
          <w:szCs w:val="24"/>
        </w:rPr>
        <w:t xml:space="preserve">I’ve spent longer </w:t>
      </w:r>
      <w:r w:rsidR="00673029" w:rsidRPr="006F3F1F">
        <w:rPr>
          <w:rFonts w:ascii="Adobe Caslon Pro" w:hAnsi="Adobe Caslon Pro" w:cstheme="minorHAnsi"/>
          <w:i/>
          <w:iCs/>
          <w:sz w:val="24"/>
          <w:szCs w:val="24"/>
        </w:rPr>
        <w:t>reading</w:t>
      </w:r>
      <w:r w:rsidR="00673029" w:rsidRPr="006F3F1F">
        <w:rPr>
          <w:rFonts w:ascii="Adobe Caslon Pro" w:hAnsi="Adobe Caslon Pro" w:cstheme="minorHAnsi"/>
          <w:sz w:val="24"/>
          <w:szCs w:val="24"/>
        </w:rPr>
        <w:t xml:space="preserve"> about prayer than getting on and doing it</w:t>
      </w:r>
      <w:r w:rsidR="001B702E" w:rsidRPr="006F3F1F">
        <w:rPr>
          <w:rFonts w:ascii="Adobe Caslon Pro" w:hAnsi="Adobe Caslon Pro" w:cstheme="minorHAnsi"/>
          <w:sz w:val="24"/>
          <w:szCs w:val="24"/>
        </w:rPr>
        <w:t>!</w:t>
      </w:r>
    </w:p>
    <w:p w14:paraId="64E88659" w14:textId="1E29E116" w:rsidR="0012670E" w:rsidRPr="006F3F1F" w:rsidRDefault="0012670E" w:rsidP="0012670E">
      <w:pPr>
        <w:spacing w:line="276" w:lineRule="auto"/>
        <w:rPr>
          <w:rFonts w:ascii="Adobe Caslon Pro" w:hAnsi="Adobe Caslon Pro" w:cstheme="minorHAnsi"/>
          <w:sz w:val="24"/>
          <w:szCs w:val="24"/>
        </w:rPr>
      </w:pPr>
      <w:r w:rsidRPr="006F3F1F">
        <w:rPr>
          <w:rFonts w:ascii="Adobe Caslon Pro" w:hAnsi="Adobe Caslon Pro" w:cstheme="minorHAnsi"/>
          <w:sz w:val="24"/>
          <w:szCs w:val="24"/>
        </w:rPr>
        <w:t xml:space="preserve">So, to begin, what is prayer? </w:t>
      </w:r>
      <w:r w:rsidR="00AC0ED0" w:rsidRPr="006F3F1F">
        <w:rPr>
          <w:rFonts w:ascii="Adobe Caslon Pro" w:hAnsi="Adobe Caslon Pro" w:cstheme="minorHAnsi"/>
          <w:sz w:val="24"/>
          <w:szCs w:val="24"/>
        </w:rPr>
        <w:t>Such a huge</w:t>
      </w:r>
      <w:r w:rsidRPr="006F3F1F">
        <w:rPr>
          <w:rFonts w:ascii="Adobe Caslon Pro" w:hAnsi="Adobe Caslon Pro" w:cstheme="minorHAnsi"/>
          <w:sz w:val="24"/>
          <w:szCs w:val="24"/>
        </w:rPr>
        <w:t xml:space="preserve"> subject! There is a lot of guilt surrounding prayer; ‘Am I doing it right? Am I doing enough? What is the right way to pray anyway?!’</w:t>
      </w:r>
    </w:p>
    <w:p w14:paraId="02255C73" w14:textId="77777777" w:rsidR="006178AB" w:rsidRPr="006F3F1F" w:rsidRDefault="006178AB" w:rsidP="006178AB">
      <w:pPr>
        <w:spacing w:line="276" w:lineRule="auto"/>
        <w:rPr>
          <w:rFonts w:ascii="Adobe Caslon Pro" w:hAnsi="Adobe Caslon Pro" w:cstheme="minorHAnsi"/>
          <w:b/>
          <w:bCs/>
          <w:i/>
          <w:iCs/>
          <w:sz w:val="24"/>
          <w:szCs w:val="24"/>
        </w:rPr>
      </w:pPr>
      <w:r w:rsidRPr="006F3F1F">
        <w:rPr>
          <w:rFonts w:ascii="Adobe Caslon Pro" w:hAnsi="Adobe Caslon Pro" w:cstheme="minorHAnsi"/>
          <w:i/>
          <w:iCs/>
          <w:sz w:val="24"/>
          <w:szCs w:val="24"/>
        </w:rPr>
        <w:t xml:space="preserve">An ancient definition of prayer is </w:t>
      </w:r>
      <w:r w:rsidRPr="006F3F1F">
        <w:rPr>
          <w:rFonts w:ascii="Adobe Caslon Pro" w:hAnsi="Adobe Caslon Pro" w:cstheme="minorHAnsi"/>
          <w:b/>
          <w:bCs/>
          <w:i/>
          <w:iCs/>
          <w:sz w:val="24"/>
          <w:szCs w:val="24"/>
        </w:rPr>
        <w:t>‘keeping company with God’.</w:t>
      </w:r>
    </w:p>
    <w:p w14:paraId="1997FD33" w14:textId="47ACD8CA" w:rsidR="001B3F59" w:rsidRPr="006F3F1F" w:rsidRDefault="001B3F59" w:rsidP="002D0B9A">
      <w:pPr>
        <w:spacing w:line="276" w:lineRule="auto"/>
        <w:rPr>
          <w:rFonts w:ascii="Adobe Caslon Pro" w:hAnsi="Adobe Caslon Pro" w:cstheme="minorHAnsi"/>
          <w:sz w:val="24"/>
          <w:szCs w:val="24"/>
        </w:rPr>
      </w:pPr>
      <w:r w:rsidRPr="006F3F1F">
        <w:rPr>
          <w:rFonts w:ascii="Adobe Caslon Pro" w:hAnsi="Adobe Caslon Pro" w:cstheme="minorHAnsi"/>
          <w:sz w:val="24"/>
          <w:szCs w:val="24"/>
        </w:rPr>
        <w:t>Pete Greig, the co-founder of 24/7 prayer (heard of it? ‘Prayer Rooms’</w:t>
      </w:r>
      <w:r w:rsidR="00FA3526" w:rsidRPr="006F3F1F">
        <w:rPr>
          <w:rFonts w:ascii="Adobe Caslon Pro" w:hAnsi="Adobe Caslon Pro" w:cstheme="minorHAnsi"/>
          <w:sz w:val="24"/>
          <w:szCs w:val="24"/>
        </w:rPr>
        <w:t xml:space="preserve"> which b</w:t>
      </w:r>
      <w:r w:rsidRPr="006F3F1F">
        <w:rPr>
          <w:rFonts w:ascii="Adobe Caslon Pro" w:hAnsi="Adobe Caslon Pro" w:cstheme="minorHAnsi"/>
          <w:sz w:val="24"/>
          <w:szCs w:val="24"/>
        </w:rPr>
        <w:t>egan 20 years ago)</w:t>
      </w:r>
      <w:r w:rsidR="00E04161" w:rsidRPr="006F3F1F">
        <w:rPr>
          <w:rFonts w:ascii="Adobe Caslon Pro" w:hAnsi="Adobe Caslon Pro" w:cstheme="minorHAnsi"/>
          <w:sz w:val="24"/>
          <w:szCs w:val="24"/>
        </w:rPr>
        <w:t>. He</w:t>
      </w:r>
      <w:r w:rsidRPr="006F3F1F">
        <w:rPr>
          <w:rFonts w:ascii="Adobe Caslon Pro" w:hAnsi="Adobe Caslon Pro" w:cstheme="minorHAnsi"/>
          <w:sz w:val="24"/>
          <w:szCs w:val="24"/>
        </w:rPr>
        <w:t xml:space="preserve"> says there are three things important to one’s own prayer </w:t>
      </w:r>
      <w:proofErr w:type="gramStart"/>
      <w:r w:rsidRPr="006F3F1F">
        <w:rPr>
          <w:rFonts w:ascii="Adobe Caslon Pro" w:hAnsi="Adobe Caslon Pro" w:cstheme="minorHAnsi"/>
          <w:sz w:val="24"/>
          <w:szCs w:val="24"/>
        </w:rPr>
        <w:t>life;</w:t>
      </w:r>
      <w:proofErr w:type="gramEnd"/>
    </w:p>
    <w:p w14:paraId="6D986900" w14:textId="6F994515" w:rsidR="001B3F59" w:rsidRPr="006F3F1F" w:rsidRDefault="001B3F59" w:rsidP="002D0B9A">
      <w:pPr>
        <w:spacing w:line="276" w:lineRule="auto"/>
        <w:rPr>
          <w:rFonts w:ascii="Adobe Caslon Pro" w:hAnsi="Adobe Caslon Pro" w:cstheme="minorHAnsi"/>
          <w:i/>
          <w:iCs/>
          <w:sz w:val="24"/>
          <w:szCs w:val="24"/>
        </w:rPr>
      </w:pPr>
      <w:r w:rsidRPr="006F3F1F">
        <w:rPr>
          <w:rFonts w:ascii="Adobe Caslon Pro" w:hAnsi="Adobe Caslon Pro" w:cstheme="minorHAnsi"/>
          <w:b/>
          <w:bCs/>
          <w:sz w:val="24"/>
          <w:szCs w:val="24"/>
        </w:rPr>
        <w:t>Keep it simple</w:t>
      </w:r>
      <w:r w:rsidR="00964768" w:rsidRPr="006F3F1F">
        <w:rPr>
          <w:rFonts w:ascii="Adobe Caslon Pro" w:hAnsi="Adobe Caslon Pro" w:cstheme="minorHAnsi"/>
          <w:sz w:val="24"/>
          <w:szCs w:val="24"/>
        </w:rPr>
        <w:t xml:space="preserve"> …</w:t>
      </w:r>
      <w:r w:rsidR="003C20E9" w:rsidRPr="006F3F1F">
        <w:rPr>
          <w:rFonts w:ascii="Adobe Caslon Pro" w:hAnsi="Adobe Caslon Pro" w:cstheme="minorHAnsi"/>
          <w:sz w:val="24"/>
          <w:szCs w:val="24"/>
        </w:rPr>
        <w:t xml:space="preserve"> </w:t>
      </w:r>
      <w:r w:rsidR="00964768" w:rsidRPr="006F3F1F">
        <w:rPr>
          <w:rFonts w:ascii="Adobe Caslon Pro" w:hAnsi="Adobe Caslon Pro" w:cstheme="minorHAnsi"/>
          <w:i/>
          <w:iCs/>
          <w:sz w:val="24"/>
          <w:szCs w:val="24"/>
        </w:rPr>
        <w:t>no fancy language that is alien to you</w:t>
      </w:r>
      <w:r w:rsidR="009E1FB1" w:rsidRPr="006F3F1F">
        <w:rPr>
          <w:rFonts w:ascii="Adobe Caslon Pro" w:hAnsi="Adobe Caslon Pro" w:cstheme="minorHAnsi"/>
          <w:i/>
          <w:iCs/>
          <w:sz w:val="24"/>
          <w:szCs w:val="24"/>
        </w:rPr>
        <w:t>, don’t let it become too complicated</w:t>
      </w:r>
    </w:p>
    <w:p w14:paraId="07E20E1A" w14:textId="71EECED0" w:rsidR="001B3F59" w:rsidRPr="006F3F1F" w:rsidRDefault="001B3F59" w:rsidP="002D0B9A">
      <w:pPr>
        <w:spacing w:line="276" w:lineRule="auto"/>
        <w:rPr>
          <w:rFonts w:ascii="Adobe Caslon Pro" w:hAnsi="Adobe Caslon Pro" w:cstheme="minorHAnsi"/>
          <w:i/>
          <w:iCs/>
          <w:sz w:val="24"/>
          <w:szCs w:val="24"/>
        </w:rPr>
      </w:pPr>
      <w:r w:rsidRPr="006F3F1F">
        <w:rPr>
          <w:rFonts w:ascii="Adobe Caslon Pro" w:hAnsi="Adobe Caslon Pro" w:cstheme="minorHAnsi"/>
          <w:b/>
          <w:bCs/>
          <w:sz w:val="24"/>
          <w:szCs w:val="24"/>
        </w:rPr>
        <w:t>Keep it real</w:t>
      </w:r>
      <w:r w:rsidR="00964768" w:rsidRPr="006F3F1F">
        <w:rPr>
          <w:rFonts w:ascii="Adobe Caslon Pro" w:hAnsi="Adobe Caslon Pro" w:cstheme="minorHAnsi"/>
          <w:sz w:val="24"/>
          <w:szCs w:val="24"/>
        </w:rPr>
        <w:t xml:space="preserve"> </w:t>
      </w:r>
      <w:r w:rsidR="003C20E9" w:rsidRPr="006F3F1F">
        <w:rPr>
          <w:rFonts w:ascii="Adobe Caslon Pro" w:hAnsi="Adobe Caslon Pro" w:cstheme="minorHAnsi"/>
          <w:sz w:val="24"/>
          <w:szCs w:val="24"/>
        </w:rPr>
        <w:t>..</w:t>
      </w:r>
      <w:r w:rsidR="00964768" w:rsidRPr="006F3F1F">
        <w:rPr>
          <w:rFonts w:ascii="Adobe Caslon Pro" w:hAnsi="Adobe Caslon Pro" w:cstheme="minorHAnsi"/>
          <w:sz w:val="24"/>
          <w:szCs w:val="24"/>
        </w:rPr>
        <w:t>.</w:t>
      </w:r>
      <w:r w:rsidR="003C20E9" w:rsidRPr="006F3F1F">
        <w:rPr>
          <w:rFonts w:ascii="Adobe Caslon Pro" w:hAnsi="Adobe Caslon Pro" w:cstheme="minorHAnsi"/>
          <w:sz w:val="24"/>
          <w:szCs w:val="24"/>
        </w:rPr>
        <w:t xml:space="preserve"> </w:t>
      </w:r>
      <w:r w:rsidR="00964768" w:rsidRPr="006F3F1F">
        <w:rPr>
          <w:rFonts w:ascii="Adobe Caslon Pro" w:hAnsi="Adobe Caslon Pro" w:cstheme="minorHAnsi"/>
          <w:i/>
          <w:iCs/>
          <w:sz w:val="24"/>
          <w:szCs w:val="24"/>
        </w:rPr>
        <w:t>be honest about how you’re feeling</w:t>
      </w:r>
      <w:r w:rsidR="009E1FB1" w:rsidRPr="006F3F1F">
        <w:rPr>
          <w:rFonts w:ascii="Adobe Caslon Pro" w:hAnsi="Adobe Caslon Pro" w:cstheme="minorHAnsi"/>
          <w:i/>
          <w:iCs/>
          <w:sz w:val="24"/>
          <w:szCs w:val="24"/>
        </w:rPr>
        <w:t>, don’t pretend things are good if they’re not</w:t>
      </w:r>
    </w:p>
    <w:p w14:paraId="293BEE3F" w14:textId="6F89F29A" w:rsidR="003C20E9" w:rsidRPr="006F3F1F" w:rsidRDefault="001B3F59" w:rsidP="002D0B9A">
      <w:pPr>
        <w:spacing w:line="276" w:lineRule="auto"/>
        <w:rPr>
          <w:rFonts w:ascii="Adobe Caslon Pro" w:hAnsi="Adobe Caslon Pro" w:cstheme="minorHAnsi"/>
          <w:i/>
          <w:iCs/>
          <w:sz w:val="24"/>
          <w:szCs w:val="24"/>
        </w:rPr>
      </w:pPr>
      <w:r w:rsidRPr="006F3F1F">
        <w:rPr>
          <w:rFonts w:ascii="Adobe Caslon Pro" w:hAnsi="Adobe Caslon Pro" w:cstheme="minorHAnsi"/>
          <w:b/>
          <w:bCs/>
          <w:sz w:val="24"/>
          <w:szCs w:val="24"/>
        </w:rPr>
        <w:t>Keep it up</w:t>
      </w:r>
      <w:r w:rsidR="00964768" w:rsidRPr="006F3F1F">
        <w:rPr>
          <w:rFonts w:ascii="Adobe Caslon Pro" w:hAnsi="Adobe Caslon Pro" w:cstheme="minorHAnsi"/>
          <w:sz w:val="24"/>
          <w:szCs w:val="24"/>
        </w:rPr>
        <w:t xml:space="preserve"> …</w:t>
      </w:r>
      <w:r w:rsidR="003C20E9" w:rsidRPr="006F3F1F">
        <w:rPr>
          <w:rFonts w:ascii="Adobe Caslon Pro" w:hAnsi="Adobe Caslon Pro" w:cstheme="minorHAnsi"/>
          <w:sz w:val="24"/>
          <w:szCs w:val="24"/>
        </w:rPr>
        <w:t xml:space="preserve"> </w:t>
      </w:r>
      <w:r w:rsidR="00964768" w:rsidRPr="006F3F1F">
        <w:rPr>
          <w:rFonts w:ascii="Adobe Caslon Pro" w:hAnsi="Adobe Caslon Pro" w:cstheme="minorHAnsi"/>
          <w:i/>
          <w:iCs/>
          <w:sz w:val="24"/>
          <w:szCs w:val="24"/>
        </w:rPr>
        <w:t xml:space="preserve">keep </w:t>
      </w:r>
      <w:r w:rsidR="00A4415A" w:rsidRPr="006F3F1F">
        <w:rPr>
          <w:rFonts w:ascii="Adobe Caslon Pro" w:hAnsi="Adobe Caslon Pro" w:cstheme="minorHAnsi"/>
          <w:i/>
          <w:iCs/>
          <w:sz w:val="24"/>
          <w:szCs w:val="24"/>
        </w:rPr>
        <w:t>going – don’t give up!</w:t>
      </w:r>
      <w:r w:rsidR="003D7EA6" w:rsidRPr="006F3F1F">
        <w:rPr>
          <w:rFonts w:ascii="Adobe Caslon Pro" w:hAnsi="Adobe Caslon Pro" w:cstheme="minorHAnsi"/>
          <w:i/>
          <w:iCs/>
          <w:sz w:val="24"/>
          <w:szCs w:val="24"/>
        </w:rPr>
        <w:t xml:space="preserve">       </w:t>
      </w:r>
    </w:p>
    <w:p w14:paraId="088DAF21" w14:textId="79B34580" w:rsidR="001B3F59" w:rsidRPr="006F3F1F" w:rsidRDefault="003C20E9" w:rsidP="002D0B9A">
      <w:pPr>
        <w:spacing w:line="276" w:lineRule="auto"/>
        <w:rPr>
          <w:rFonts w:ascii="Adobe Caslon Pro" w:hAnsi="Adobe Caslon Pro" w:cstheme="minorHAnsi"/>
          <w:i/>
          <w:iCs/>
          <w:sz w:val="24"/>
          <w:szCs w:val="24"/>
        </w:rPr>
      </w:pPr>
      <w:r w:rsidRPr="006F3F1F">
        <w:rPr>
          <w:rFonts w:ascii="Adobe Caslon Pro" w:hAnsi="Adobe Caslon Pro" w:cstheme="minorHAnsi"/>
          <w:i/>
          <w:iCs/>
          <w:sz w:val="24"/>
          <w:szCs w:val="24"/>
        </w:rPr>
        <w:t>[Pete Greig, How to Pray,</w:t>
      </w:r>
      <w:r w:rsidR="00B0107C" w:rsidRPr="006F3F1F">
        <w:rPr>
          <w:rFonts w:ascii="Adobe Caslon Pro" w:hAnsi="Adobe Caslon Pro" w:cstheme="minorHAnsi"/>
          <w:i/>
          <w:iCs/>
          <w:sz w:val="24"/>
          <w:szCs w:val="24"/>
        </w:rPr>
        <w:t xml:space="preserve"> p26</w:t>
      </w:r>
      <w:r w:rsidRPr="006F3F1F">
        <w:rPr>
          <w:rFonts w:ascii="Adobe Caslon Pro" w:hAnsi="Adobe Caslon Pro" w:cstheme="minorHAnsi"/>
          <w:i/>
          <w:iCs/>
          <w:sz w:val="24"/>
          <w:szCs w:val="24"/>
        </w:rPr>
        <w:t>]</w:t>
      </w:r>
    </w:p>
    <w:p w14:paraId="7B486333" w14:textId="77777777" w:rsidR="005B7C03" w:rsidRPr="006F3F1F" w:rsidRDefault="005B7C03" w:rsidP="005B7C03">
      <w:pPr>
        <w:spacing w:line="276" w:lineRule="auto"/>
        <w:rPr>
          <w:rFonts w:ascii="Adobe Caslon Pro" w:hAnsi="Adobe Caslon Pro" w:cstheme="minorHAnsi"/>
          <w:b/>
          <w:bCs/>
          <w:sz w:val="24"/>
          <w:szCs w:val="24"/>
        </w:rPr>
      </w:pPr>
    </w:p>
    <w:p w14:paraId="368D52F8" w14:textId="6313586F" w:rsidR="00505A4D" w:rsidRPr="006F3F1F" w:rsidRDefault="00505A4D" w:rsidP="00505A4D">
      <w:pPr>
        <w:spacing w:line="276" w:lineRule="auto"/>
        <w:rPr>
          <w:rFonts w:ascii="Adobe Caslon Pro" w:hAnsi="Adobe Caslon Pro" w:cstheme="minorHAnsi"/>
          <w:sz w:val="24"/>
          <w:szCs w:val="24"/>
        </w:rPr>
      </w:pPr>
      <w:r w:rsidRPr="006F3F1F">
        <w:rPr>
          <w:rFonts w:ascii="Adobe Caslon Pro" w:hAnsi="Adobe Caslon Pro" w:cstheme="minorHAnsi"/>
          <w:sz w:val="24"/>
          <w:szCs w:val="24"/>
        </w:rPr>
        <w:t xml:space="preserve">Paul asked me if I would be happy to talk on the subject of ‘Contemplative Prayer’; a subject dear to my heart </w:t>
      </w:r>
      <w:r w:rsidR="00AB5577" w:rsidRPr="006F3F1F">
        <w:rPr>
          <w:rFonts w:ascii="Adobe Caslon Pro" w:hAnsi="Adobe Caslon Pro" w:cstheme="minorHAnsi"/>
          <w:sz w:val="24"/>
          <w:szCs w:val="24"/>
        </w:rPr>
        <w:t>–</w:t>
      </w:r>
      <w:r w:rsidRPr="006F3F1F">
        <w:rPr>
          <w:rFonts w:ascii="Adobe Caslon Pro" w:hAnsi="Adobe Caslon Pro" w:cstheme="minorHAnsi"/>
          <w:sz w:val="24"/>
          <w:szCs w:val="24"/>
        </w:rPr>
        <w:t xml:space="preserve"> </w:t>
      </w:r>
      <w:r w:rsidR="00AB5577" w:rsidRPr="006F3F1F">
        <w:rPr>
          <w:rFonts w:ascii="Adobe Caslon Pro" w:hAnsi="Adobe Caslon Pro" w:cstheme="minorHAnsi"/>
          <w:sz w:val="24"/>
          <w:szCs w:val="24"/>
        </w:rPr>
        <w:t xml:space="preserve">I would probably say </w:t>
      </w:r>
      <w:r w:rsidRPr="006F3F1F">
        <w:rPr>
          <w:rFonts w:ascii="Adobe Caslon Pro" w:hAnsi="Adobe Caslon Pro" w:cstheme="minorHAnsi"/>
          <w:sz w:val="24"/>
          <w:szCs w:val="24"/>
        </w:rPr>
        <w:t xml:space="preserve">it’s the main aspect of my own prayer life. I have led several quiet days around this subject but in those </w:t>
      </w:r>
      <w:proofErr w:type="gramStart"/>
      <w:r w:rsidRPr="006F3F1F">
        <w:rPr>
          <w:rFonts w:ascii="Adobe Caslon Pro" w:hAnsi="Adobe Caslon Pro" w:cstheme="minorHAnsi"/>
          <w:sz w:val="24"/>
          <w:szCs w:val="24"/>
        </w:rPr>
        <w:t>cases</w:t>
      </w:r>
      <w:proofErr w:type="gramEnd"/>
      <w:r w:rsidRPr="006F3F1F">
        <w:rPr>
          <w:rFonts w:ascii="Adobe Caslon Pro" w:hAnsi="Adobe Caslon Pro" w:cstheme="minorHAnsi"/>
          <w:sz w:val="24"/>
          <w:szCs w:val="24"/>
        </w:rPr>
        <w:t xml:space="preserve"> people have come along because they are drawn to </w:t>
      </w:r>
      <w:r w:rsidR="006F42CF" w:rsidRPr="006F3F1F">
        <w:rPr>
          <w:rFonts w:ascii="Adobe Caslon Pro" w:hAnsi="Adobe Caslon Pro" w:cstheme="minorHAnsi"/>
          <w:sz w:val="24"/>
          <w:szCs w:val="24"/>
        </w:rPr>
        <w:t>this aspect of prayer</w:t>
      </w:r>
      <w:r w:rsidRPr="006F3F1F">
        <w:rPr>
          <w:rFonts w:ascii="Adobe Caslon Pro" w:hAnsi="Adobe Caslon Pro" w:cstheme="minorHAnsi"/>
          <w:sz w:val="24"/>
          <w:szCs w:val="24"/>
        </w:rPr>
        <w:t>; I’m very aware that you are here because it’s what you do on a Sunday morning and you may or may not feel drawn to the contemplative aspect of prayer.</w:t>
      </w:r>
      <w:r w:rsidR="006F42CF" w:rsidRPr="006F3F1F">
        <w:rPr>
          <w:rFonts w:ascii="Adobe Caslon Pro" w:hAnsi="Adobe Caslon Pro" w:cstheme="minorHAnsi"/>
          <w:sz w:val="24"/>
          <w:szCs w:val="24"/>
        </w:rPr>
        <w:t xml:space="preserve"> I hope there will be something </w:t>
      </w:r>
      <w:r w:rsidR="0075302A" w:rsidRPr="006F3F1F">
        <w:rPr>
          <w:rFonts w:ascii="Adobe Caslon Pro" w:hAnsi="Adobe Caslon Pro" w:cstheme="minorHAnsi"/>
          <w:sz w:val="24"/>
          <w:szCs w:val="24"/>
        </w:rPr>
        <w:t>in what I say that you’ll find helpful.</w:t>
      </w:r>
    </w:p>
    <w:p w14:paraId="1435DBD9" w14:textId="68983D3B" w:rsidR="0035497E" w:rsidRPr="006F3F1F" w:rsidRDefault="0035497E" w:rsidP="0035497E">
      <w:pPr>
        <w:spacing w:after="0" w:line="276" w:lineRule="auto"/>
        <w:outlineLvl w:val="0"/>
        <w:rPr>
          <w:rFonts w:ascii="Adobe Caslon Pro" w:eastAsia="Times New Roman" w:hAnsi="Adobe Caslon Pro" w:cstheme="minorHAnsi"/>
          <w:kern w:val="36"/>
          <w:sz w:val="24"/>
          <w:szCs w:val="24"/>
          <w:lang w:eastAsia="en-GB"/>
        </w:rPr>
      </w:pPr>
      <w:r w:rsidRPr="006F3F1F">
        <w:rPr>
          <w:rFonts w:ascii="Adobe Caslon Pro" w:eastAsia="Times New Roman" w:hAnsi="Adobe Caslon Pro" w:cstheme="minorHAnsi"/>
          <w:kern w:val="36"/>
          <w:sz w:val="24"/>
          <w:szCs w:val="24"/>
          <w:lang w:eastAsia="en-GB"/>
        </w:rPr>
        <w:t>Let’s start in scripture</w:t>
      </w:r>
      <w:r w:rsidR="009D3DB8" w:rsidRPr="006F3F1F">
        <w:rPr>
          <w:rFonts w:ascii="Adobe Caslon Pro" w:eastAsia="Times New Roman" w:hAnsi="Adobe Caslon Pro" w:cstheme="minorHAnsi"/>
          <w:kern w:val="36"/>
          <w:sz w:val="24"/>
          <w:szCs w:val="24"/>
          <w:lang w:eastAsia="en-GB"/>
        </w:rPr>
        <w:t xml:space="preserve">, that </w:t>
      </w:r>
      <w:r w:rsidR="0056459A" w:rsidRPr="006F3F1F">
        <w:rPr>
          <w:rFonts w:ascii="Adobe Caslon Pro" w:eastAsia="Times New Roman" w:hAnsi="Adobe Caslon Pro" w:cstheme="minorHAnsi"/>
          <w:kern w:val="36"/>
          <w:sz w:val="24"/>
          <w:szCs w:val="24"/>
          <w:lang w:eastAsia="en-GB"/>
        </w:rPr>
        <w:t xml:space="preserve">(sometimes!) </w:t>
      </w:r>
      <w:r w:rsidR="009D3DB8" w:rsidRPr="006F3F1F">
        <w:rPr>
          <w:rFonts w:ascii="Adobe Caslon Pro" w:eastAsia="Times New Roman" w:hAnsi="Adobe Caslon Pro" w:cstheme="minorHAnsi"/>
          <w:kern w:val="36"/>
          <w:sz w:val="24"/>
          <w:szCs w:val="24"/>
          <w:lang w:eastAsia="en-GB"/>
        </w:rPr>
        <w:t>contentious passage i</w:t>
      </w:r>
      <w:r w:rsidRPr="006F3F1F">
        <w:rPr>
          <w:rFonts w:ascii="Adobe Caslon Pro" w:eastAsia="Times New Roman" w:hAnsi="Adobe Caslon Pro" w:cstheme="minorHAnsi"/>
          <w:kern w:val="36"/>
          <w:sz w:val="24"/>
          <w:szCs w:val="24"/>
          <w:lang w:eastAsia="en-GB"/>
        </w:rPr>
        <w:t xml:space="preserve">n Luke 10:38-42 </w:t>
      </w:r>
      <w:r w:rsidR="009D3DB8" w:rsidRPr="006F3F1F">
        <w:rPr>
          <w:rFonts w:ascii="Adobe Caslon Pro" w:eastAsia="Times New Roman" w:hAnsi="Adobe Caslon Pro" w:cstheme="minorHAnsi"/>
          <w:kern w:val="36"/>
          <w:sz w:val="24"/>
          <w:szCs w:val="24"/>
          <w:lang w:eastAsia="en-GB"/>
        </w:rPr>
        <w:t xml:space="preserve">where </w:t>
      </w:r>
      <w:r w:rsidRPr="006F3F1F">
        <w:rPr>
          <w:rFonts w:ascii="Adobe Caslon Pro" w:eastAsia="Times New Roman" w:hAnsi="Adobe Caslon Pro" w:cstheme="minorHAnsi"/>
          <w:kern w:val="36"/>
          <w:sz w:val="24"/>
          <w:szCs w:val="24"/>
          <w:lang w:eastAsia="en-GB"/>
        </w:rPr>
        <w:t>we read the familiar story of what happened when Jesus went to the home of Mary and Martha:</w:t>
      </w:r>
    </w:p>
    <w:p w14:paraId="713FC20F" w14:textId="77777777" w:rsidR="0035497E" w:rsidRPr="006F3F1F" w:rsidRDefault="0035497E" w:rsidP="0035497E">
      <w:pPr>
        <w:spacing w:before="100" w:beforeAutospacing="1" w:after="100" w:afterAutospacing="1" w:line="276" w:lineRule="auto"/>
        <w:rPr>
          <w:rFonts w:ascii="Adobe Caslon Pro" w:eastAsia="Times New Roman" w:hAnsi="Adobe Caslon Pro" w:cstheme="minorHAnsi"/>
          <w:b/>
          <w:bCs/>
          <w:sz w:val="24"/>
          <w:szCs w:val="24"/>
          <w:lang w:eastAsia="en-GB"/>
        </w:rPr>
      </w:pPr>
      <w:r w:rsidRPr="006F3F1F">
        <w:rPr>
          <w:rFonts w:ascii="Adobe Caslon Pro" w:eastAsia="Times New Roman" w:hAnsi="Adobe Caslon Pro" w:cstheme="minorHAnsi"/>
          <w:b/>
          <w:bCs/>
          <w:sz w:val="24"/>
          <w:szCs w:val="24"/>
          <w:lang w:eastAsia="en-GB"/>
        </w:rPr>
        <w:t>As Jesus and his disciples were on their way, he came to a village where a woman named Martha opened her home to him. She had a sister called Mary, who sat at the Lord’s feet listening to what he said.</w:t>
      </w:r>
      <w:r w:rsidRPr="006F3F1F">
        <w:rPr>
          <w:rFonts w:ascii="Adobe Caslon Pro" w:eastAsia="Times New Roman" w:hAnsi="Adobe Caslon Pro" w:cstheme="minorHAnsi"/>
          <w:b/>
          <w:bCs/>
          <w:sz w:val="24"/>
          <w:szCs w:val="24"/>
          <w:vertAlign w:val="superscript"/>
          <w:lang w:eastAsia="en-GB"/>
        </w:rPr>
        <w:t> </w:t>
      </w:r>
      <w:r w:rsidRPr="006F3F1F">
        <w:rPr>
          <w:rFonts w:ascii="Adobe Caslon Pro" w:eastAsia="Times New Roman" w:hAnsi="Adobe Caslon Pro" w:cstheme="minorHAnsi"/>
          <w:b/>
          <w:bCs/>
          <w:sz w:val="24"/>
          <w:szCs w:val="24"/>
          <w:lang w:eastAsia="en-GB"/>
        </w:rPr>
        <w:t xml:space="preserve">But Martha </w:t>
      </w:r>
      <w:r w:rsidRPr="006F3F1F">
        <w:rPr>
          <w:rFonts w:ascii="Adobe Caslon Pro" w:eastAsia="Times New Roman" w:hAnsi="Adobe Caslon Pro" w:cstheme="minorHAnsi"/>
          <w:b/>
          <w:bCs/>
          <w:sz w:val="24"/>
          <w:szCs w:val="24"/>
          <w:lang w:eastAsia="en-GB"/>
        </w:rPr>
        <w:lastRenderedPageBreak/>
        <w:t>was distracted by all the preparations that had to be made. She came to him and asked, “Lord, don’t you care that my sister has left me to do the work by myself? Tell her to help me!” “Martha, Martha,” the Lord answered, “you are worried and upset about many things, </w:t>
      </w:r>
      <w:r w:rsidRPr="006F3F1F">
        <w:rPr>
          <w:rFonts w:ascii="Adobe Caslon Pro" w:eastAsia="Times New Roman" w:hAnsi="Adobe Caslon Pro" w:cstheme="minorHAnsi"/>
          <w:b/>
          <w:bCs/>
          <w:sz w:val="24"/>
          <w:szCs w:val="24"/>
          <w:vertAlign w:val="superscript"/>
          <w:lang w:eastAsia="en-GB"/>
        </w:rPr>
        <w:t>42 </w:t>
      </w:r>
      <w:r w:rsidRPr="006F3F1F">
        <w:rPr>
          <w:rFonts w:ascii="Adobe Caslon Pro" w:eastAsia="Times New Roman" w:hAnsi="Adobe Caslon Pro" w:cstheme="minorHAnsi"/>
          <w:b/>
          <w:bCs/>
          <w:sz w:val="24"/>
          <w:szCs w:val="24"/>
          <w:lang w:eastAsia="en-GB"/>
        </w:rPr>
        <w:t>but few things are needed—or indeed only one. Mary has chosen what is better, and it will not be taken away from her.”</w:t>
      </w:r>
    </w:p>
    <w:p w14:paraId="443F41C7" w14:textId="2870CE80" w:rsidR="0035497E" w:rsidRPr="006F3F1F" w:rsidRDefault="00F7399C" w:rsidP="00505A4D">
      <w:pPr>
        <w:spacing w:line="276" w:lineRule="auto"/>
        <w:rPr>
          <w:rFonts w:ascii="Adobe Caslon Pro" w:hAnsi="Adobe Caslon Pro" w:cstheme="minorHAnsi"/>
          <w:sz w:val="24"/>
          <w:szCs w:val="24"/>
        </w:rPr>
      </w:pPr>
      <w:r w:rsidRPr="006F3F1F">
        <w:rPr>
          <w:rFonts w:ascii="Adobe Caslon Pro" w:hAnsi="Adobe Caslon Pro" w:cstheme="minorHAnsi"/>
          <w:sz w:val="24"/>
          <w:szCs w:val="24"/>
        </w:rPr>
        <w:t xml:space="preserve">Much has been spoken, written and preached about this passage. </w:t>
      </w:r>
      <w:r w:rsidR="009D3DB8" w:rsidRPr="006F3F1F">
        <w:rPr>
          <w:rFonts w:ascii="Adobe Caslon Pro" w:hAnsi="Adobe Caslon Pro" w:cstheme="minorHAnsi"/>
          <w:sz w:val="24"/>
          <w:szCs w:val="24"/>
        </w:rPr>
        <w:t>I’m not intending to go into the rights and wrongs of either Mary’s or Martha’s actions</w:t>
      </w:r>
      <w:r w:rsidR="00D56222" w:rsidRPr="006F3F1F">
        <w:rPr>
          <w:rFonts w:ascii="Adobe Caslon Pro" w:hAnsi="Adobe Caslon Pro" w:cstheme="minorHAnsi"/>
          <w:sz w:val="24"/>
          <w:szCs w:val="24"/>
        </w:rPr>
        <w:t xml:space="preserve">, rather </w:t>
      </w:r>
      <w:r w:rsidR="00B46D2C" w:rsidRPr="006F3F1F">
        <w:rPr>
          <w:rFonts w:ascii="Adobe Caslon Pro" w:hAnsi="Adobe Caslon Pro" w:cstheme="minorHAnsi"/>
          <w:sz w:val="24"/>
          <w:szCs w:val="24"/>
        </w:rPr>
        <w:t xml:space="preserve">I read it for us to see that </w:t>
      </w:r>
      <w:r w:rsidR="003E1DD3" w:rsidRPr="006F3F1F">
        <w:rPr>
          <w:rFonts w:ascii="Adobe Caslon Pro" w:hAnsi="Adobe Caslon Pro" w:cstheme="minorHAnsi"/>
          <w:sz w:val="24"/>
          <w:szCs w:val="24"/>
        </w:rPr>
        <w:t xml:space="preserve">it illustrates two distinctly different </w:t>
      </w:r>
      <w:r w:rsidR="00B46D2C" w:rsidRPr="006F3F1F">
        <w:rPr>
          <w:rFonts w:ascii="Adobe Caslon Pro" w:hAnsi="Adobe Caslon Pro" w:cstheme="minorHAnsi"/>
          <w:sz w:val="24"/>
          <w:szCs w:val="24"/>
        </w:rPr>
        <w:t>ways to serve God and the ideal is to harness both in our lives.</w:t>
      </w:r>
    </w:p>
    <w:p w14:paraId="3B02072F" w14:textId="4CF9141F" w:rsidR="00696121" w:rsidRPr="006F3F1F" w:rsidRDefault="00696121" w:rsidP="00505A4D">
      <w:pPr>
        <w:spacing w:line="276" w:lineRule="auto"/>
        <w:rPr>
          <w:rFonts w:ascii="Adobe Caslon Pro" w:hAnsi="Adobe Caslon Pro" w:cstheme="minorHAnsi"/>
          <w:sz w:val="24"/>
          <w:szCs w:val="24"/>
        </w:rPr>
      </w:pPr>
      <w:r w:rsidRPr="006F3F1F">
        <w:rPr>
          <w:rFonts w:ascii="Adobe Caslon Pro" w:hAnsi="Adobe Caslon Pro" w:cstheme="minorHAnsi"/>
          <w:sz w:val="24"/>
          <w:szCs w:val="24"/>
        </w:rPr>
        <w:t>For the purpose of what I’m saying today we’re considering Mary.</w:t>
      </w:r>
      <w:r w:rsidR="003047FA" w:rsidRPr="006F3F1F">
        <w:rPr>
          <w:rFonts w:ascii="Adobe Caslon Pro" w:hAnsi="Adobe Caslon Pro" w:cstheme="minorHAnsi"/>
          <w:sz w:val="24"/>
          <w:szCs w:val="24"/>
        </w:rPr>
        <w:t xml:space="preserve"> She sat at Jesus’ feet</w:t>
      </w:r>
      <w:r w:rsidR="002C7DCC" w:rsidRPr="006F3F1F">
        <w:rPr>
          <w:rFonts w:ascii="Adobe Caslon Pro" w:hAnsi="Adobe Caslon Pro" w:cstheme="minorHAnsi"/>
          <w:sz w:val="24"/>
          <w:szCs w:val="24"/>
        </w:rPr>
        <w:t xml:space="preserve"> and re</w:t>
      </w:r>
      <w:r w:rsidR="0056459A" w:rsidRPr="006F3F1F">
        <w:rPr>
          <w:rFonts w:ascii="Adobe Caslon Pro" w:hAnsi="Adobe Caslon Pro" w:cstheme="minorHAnsi"/>
          <w:sz w:val="24"/>
          <w:szCs w:val="24"/>
        </w:rPr>
        <w:t>v</w:t>
      </w:r>
      <w:r w:rsidR="002C7DCC" w:rsidRPr="006F3F1F">
        <w:rPr>
          <w:rFonts w:ascii="Adobe Caslon Pro" w:hAnsi="Adobe Caslon Pro" w:cstheme="minorHAnsi"/>
          <w:sz w:val="24"/>
          <w:szCs w:val="24"/>
        </w:rPr>
        <w:t xml:space="preserve">elled in his </w:t>
      </w:r>
      <w:proofErr w:type="gramStart"/>
      <w:r w:rsidR="002C7DCC" w:rsidRPr="006F3F1F">
        <w:rPr>
          <w:rFonts w:ascii="Adobe Caslon Pro" w:hAnsi="Adobe Caslon Pro" w:cstheme="minorHAnsi"/>
          <w:sz w:val="24"/>
          <w:szCs w:val="24"/>
        </w:rPr>
        <w:t>presence</w:t>
      </w:r>
      <w:proofErr w:type="gramEnd"/>
      <w:r w:rsidR="00071578" w:rsidRPr="006F3F1F">
        <w:rPr>
          <w:rFonts w:ascii="Adobe Caslon Pro" w:hAnsi="Adobe Caslon Pro" w:cstheme="minorHAnsi"/>
          <w:sz w:val="24"/>
          <w:szCs w:val="24"/>
        </w:rPr>
        <w:t xml:space="preserve"> and this is what I love to do too. </w:t>
      </w:r>
    </w:p>
    <w:p w14:paraId="6630188C" w14:textId="28A2E2D3" w:rsidR="005855B6" w:rsidRPr="006F3F1F" w:rsidRDefault="00594030" w:rsidP="00505A4D">
      <w:pPr>
        <w:spacing w:line="276" w:lineRule="auto"/>
        <w:rPr>
          <w:rFonts w:ascii="Adobe Caslon Pro" w:hAnsi="Adobe Caslon Pro" w:cstheme="minorHAnsi"/>
          <w:b/>
          <w:bCs/>
          <w:i/>
          <w:iCs/>
          <w:sz w:val="24"/>
          <w:szCs w:val="24"/>
        </w:rPr>
      </w:pPr>
      <w:r w:rsidRPr="006F3F1F">
        <w:rPr>
          <w:rFonts w:ascii="Adobe Caslon Pro" w:hAnsi="Adobe Caslon Pro" w:cstheme="minorHAnsi"/>
          <w:sz w:val="24"/>
          <w:szCs w:val="24"/>
        </w:rPr>
        <w:t>From a relatively young age I was drawn to the contemplative aspect of my faith</w:t>
      </w:r>
      <w:r w:rsidR="003C20E9" w:rsidRPr="006F3F1F">
        <w:rPr>
          <w:rFonts w:ascii="Adobe Caslon Pro" w:hAnsi="Adobe Caslon Pro" w:cstheme="minorHAnsi"/>
          <w:sz w:val="24"/>
          <w:szCs w:val="24"/>
        </w:rPr>
        <w:t xml:space="preserve"> ..</w:t>
      </w:r>
      <w:r w:rsidRPr="006F3F1F">
        <w:rPr>
          <w:rFonts w:ascii="Adobe Caslon Pro" w:hAnsi="Adobe Caslon Pro" w:cstheme="minorHAnsi"/>
          <w:sz w:val="24"/>
          <w:szCs w:val="24"/>
        </w:rPr>
        <w:t>.</w:t>
      </w:r>
      <w:r w:rsidR="003C20E9" w:rsidRPr="006F3F1F">
        <w:rPr>
          <w:rFonts w:ascii="Adobe Caslon Pro" w:hAnsi="Adobe Caslon Pro" w:cstheme="minorHAnsi"/>
          <w:sz w:val="24"/>
          <w:szCs w:val="24"/>
        </w:rPr>
        <w:t xml:space="preserve"> [</w:t>
      </w:r>
      <w:r w:rsidRPr="006F3F1F">
        <w:rPr>
          <w:rFonts w:ascii="Adobe Caslon Pro" w:hAnsi="Adobe Caslon Pro" w:cstheme="minorHAnsi"/>
          <w:b/>
          <w:bCs/>
          <w:i/>
          <w:iCs/>
          <w:sz w:val="24"/>
          <w:szCs w:val="24"/>
        </w:rPr>
        <w:t>Nun story</w:t>
      </w:r>
      <w:r w:rsidR="003C20E9" w:rsidRPr="006F3F1F">
        <w:rPr>
          <w:rFonts w:ascii="Adobe Caslon Pro" w:hAnsi="Adobe Caslon Pro" w:cstheme="minorHAnsi"/>
          <w:b/>
          <w:bCs/>
          <w:i/>
          <w:iCs/>
          <w:sz w:val="24"/>
          <w:szCs w:val="24"/>
        </w:rPr>
        <w:t xml:space="preserve">] </w:t>
      </w:r>
      <w:r w:rsidRPr="006F3F1F">
        <w:rPr>
          <w:rFonts w:ascii="Adobe Caslon Pro" w:hAnsi="Adobe Caslon Pro" w:cstheme="minorHAnsi"/>
          <w:b/>
          <w:bCs/>
          <w:i/>
          <w:iCs/>
          <w:sz w:val="24"/>
          <w:szCs w:val="24"/>
        </w:rPr>
        <w:t>…</w:t>
      </w:r>
      <w:r w:rsidR="003C20E9" w:rsidRPr="006F3F1F">
        <w:rPr>
          <w:rFonts w:ascii="Adobe Caslon Pro" w:hAnsi="Adobe Caslon Pro" w:cstheme="minorHAnsi"/>
          <w:b/>
          <w:bCs/>
          <w:i/>
          <w:iCs/>
          <w:sz w:val="24"/>
          <w:szCs w:val="24"/>
        </w:rPr>
        <w:t xml:space="preserve"> </w:t>
      </w:r>
      <w:r w:rsidRPr="006F3F1F">
        <w:rPr>
          <w:rFonts w:ascii="Adobe Caslon Pro" w:hAnsi="Adobe Caslon Pro" w:cstheme="minorHAnsi"/>
          <w:sz w:val="24"/>
          <w:szCs w:val="24"/>
        </w:rPr>
        <w:t xml:space="preserve">and in recent years it has become </w:t>
      </w:r>
      <w:proofErr w:type="gramStart"/>
      <w:r w:rsidRPr="006F3F1F">
        <w:rPr>
          <w:rFonts w:ascii="Adobe Caslon Pro" w:hAnsi="Adobe Caslon Pro" w:cstheme="minorHAnsi"/>
          <w:sz w:val="24"/>
          <w:szCs w:val="24"/>
        </w:rPr>
        <w:t>really important</w:t>
      </w:r>
      <w:proofErr w:type="gramEnd"/>
      <w:r w:rsidRPr="006F3F1F">
        <w:rPr>
          <w:rFonts w:ascii="Adobe Caslon Pro" w:hAnsi="Adobe Caslon Pro" w:cstheme="minorHAnsi"/>
          <w:sz w:val="24"/>
          <w:szCs w:val="24"/>
        </w:rPr>
        <w:t xml:space="preserve"> to me.</w:t>
      </w:r>
    </w:p>
    <w:p w14:paraId="66B4C371" w14:textId="0EBFC8FC" w:rsidR="00505A4D" w:rsidRPr="006F3F1F" w:rsidRDefault="00505A4D" w:rsidP="00505A4D">
      <w:pPr>
        <w:spacing w:line="276" w:lineRule="auto"/>
        <w:rPr>
          <w:rFonts w:ascii="Adobe Caslon Pro" w:hAnsi="Adobe Caslon Pro" w:cstheme="minorHAnsi"/>
          <w:sz w:val="24"/>
          <w:szCs w:val="24"/>
        </w:rPr>
      </w:pPr>
      <w:r w:rsidRPr="006F3F1F">
        <w:rPr>
          <w:rFonts w:ascii="Adobe Caslon Pro" w:hAnsi="Adobe Caslon Pro" w:cstheme="minorHAnsi"/>
          <w:sz w:val="24"/>
          <w:szCs w:val="24"/>
        </w:rPr>
        <w:t xml:space="preserve">I want to emphasise that this is </w:t>
      </w:r>
      <w:r w:rsidRPr="006F3F1F">
        <w:rPr>
          <w:rFonts w:ascii="Adobe Caslon Pro" w:hAnsi="Adobe Caslon Pro" w:cstheme="minorHAnsi"/>
          <w:i/>
          <w:iCs/>
          <w:sz w:val="24"/>
          <w:szCs w:val="24"/>
        </w:rPr>
        <w:t>my own experience of this type of prayer</w:t>
      </w:r>
      <w:r w:rsidRPr="006F3F1F">
        <w:rPr>
          <w:rFonts w:ascii="Adobe Caslon Pro" w:hAnsi="Adobe Caslon Pro" w:cstheme="minorHAnsi"/>
          <w:sz w:val="24"/>
          <w:szCs w:val="24"/>
        </w:rPr>
        <w:t xml:space="preserve">; </w:t>
      </w:r>
      <w:bookmarkStart w:id="0" w:name="_Hlk94965452"/>
      <w:r w:rsidRPr="006F3F1F">
        <w:rPr>
          <w:rFonts w:ascii="Adobe Caslon Pro" w:hAnsi="Adobe Caslon Pro" w:cstheme="minorHAnsi"/>
          <w:sz w:val="24"/>
          <w:szCs w:val="24"/>
        </w:rPr>
        <w:t xml:space="preserve">if you’re a ‘contemplative pray-er’ </w:t>
      </w:r>
      <w:bookmarkEnd w:id="0"/>
      <w:r w:rsidRPr="006F3F1F">
        <w:rPr>
          <w:rFonts w:ascii="Adobe Caslon Pro" w:hAnsi="Adobe Caslon Pro" w:cstheme="minorHAnsi"/>
          <w:sz w:val="24"/>
          <w:szCs w:val="24"/>
        </w:rPr>
        <w:t xml:space="preserve">too you may approach it in a very different way. If you google the </w:t>
      </w:r>
      <w:proofErr w:type="gramStart"/>
      <w:r w:rsidRPr="006F3F1F">
        <w:rPr>
          <w:rFonts w:ascii="Adobe Caslon Pro" w:hAnsi="Adobe Caslon Pro" w:cstheme="minorHAnsi"/>
          <w:sz w:val="24"/>
          <w:szCs w:val="24"/>
        </w:rPr>
        <w:t>subject</w:t>
      </w:r>
      <w:proofErr w:type="gramEnd"/>
      <w:r w:rsidRPr="006F3F1F">
        <w:rPr>
          <w:rFonts w:ascii="Adobe Caslon Pro" w:hAnsi="Adobe Caslon Pro" w:cstheme="minorHAnsi"/>
          <w:sz w:val="24"/>
          <w:szCs w:val="24"/>
        </w:rPr>
        <w:t xml:space="preserve"> you will get a huge variety of choices to look int</w:t>
      </w:r>
      <w:r w:rsidR="00F1037A" w:rsidRPr="006F3F1F">
        <w:rPr>
          <w:rFonts w:ascii="Adobe Caslon Pro" w:hAnsi="Adobe Caslon Pro" w:cstheme="minorHAnsi"/>
          <w:sz w:val="24"/>
          <w:szCs w:val="24"/>
        </w:rPr>
        <w:t>o</w:t>
      </w:r>
      <w:r w:rsidR="00AD5A12" w:rsidRPr="006F3F1F">
        <w:rPr>
          <w:rFonts w:ascii="Adobe Caslon Pro" w:hAnsi="Adobe Caslon Pro" w:cstheme="minorHAnsi"/>
          <w:sz w:val="24"/>
          <w:szCs w:val="24"/>
        </w:rPr>
        <w:t>, but this is how it works for me</w:t>
      </w:r>
      <w:r w:rsidRPr="006F3F1F">
        <w:rPr>
          <w:rFonts w:ascii="Adobe Caslon Pro" w:hAnsi="Adobe Caslon Pro" w:cstheme="minorHAnsi"/>
          <w:sz w:val="24"/>
          <w:szCs w:val="24"/>
        </w:rPr>
        <w:t xml:space="preserve">. </w:t>
      </w:r>
    </w:p>
    <w:p w14:paraId="3FBAAD9A" w14:textId="56A48DAF" w:rsidR="00505A4D" w:rsidRPr="006F3F1F" w:rsidRDefault="00F1037A" w:rsidP="00505A4D">
      <w:pPr>
        <w:spacing w:line="276" w:lineRule="auto"/>
        <w:rPr>
          <w:rFonts w:ascii="Adobe Caslon Pro" w:hAnsi="Adobe Caslon Pro" w:cstheme="minorHAnsi"/>
          <w:sz w:val="24"/>
          <w:szCs w:val="24"/>
        </w:rPr>
      </w:pPr>
      <w:r w:rsidRPr="006F3F1F">
        <w:rPr>
          <w:rFonts w:ascii="Adobe Caslon Pro" w:hAnsi="Adobe Caslon Pro" w:cstheme="minorHAnsi"/>
          <w:sz w:val="24"/>
          <w:szCs w:val="24"/>
        </w:rPr>
        <w:t>Again</w:t>
      </w:r>
      <w:r w:rsidR="003C20E9" w:rsidRPr="006F3F1F">
        <w:rPr>
          <w:rFonts w:ascii="Adobe Caslon Pro" w:hAnsi="Adobe Caslon Pro" w:cstheme="minorHAnsi"/>
          <w:sz w:val="24"/>
          <w:szCs w:val="24"/>
        </w:rPr>
        <w:t>,</w:t>
      </w:r>
      <w:r w:rsidRPr="006F3F1F">
        <w:rPr>
          <w:rFonts w:ascii="Adobe Caslon Pro" w:hAnsi="Adobe Caslon Pro" w:cstheme="minorHAnsi"/>
          <w:sz w:val="24"/>
          <w:szCs w:val="24"/>
        </w:rPr>
        <w:t xml:space="preserve"> I want to emphasise that i</w:t>
      </w:r>
      <w:r w:rsidR="00505A4D" w:rsidRPr="006F3F1F">
        <w:rPr>
          <w:rFonts w:ascii="Adobe Caslon Pro" w:hAnsi="Adobe Caslon Pro" w:cstheme="minorHAnsi"/>
          <w:sz w:val="24"/>
          <w:szCs w:val="24"/>
        </w:rPr>
        <w:t xml:space="preserve">f you’re not a ‘contemplative pray-er’ I am NOT trying to say that this type of prayer is what everybody needs to do, or ‘should’ do; rather it is something I find to be a good way for me to pray. I’m not claiming to be an expert in any </w:t>
      </w:r>
      <w:proofErr w:type="gramStart"/>
      <w:r w:rsidR="00505A4D" w:rsidRPr="006F3F1F">
        <w:rPr>
          <w:rFonts w:ascii="Adobe Caslon Pro" w:hAnsi="Adobe Caslon Pro" w:cstheme="minorHAnsi"/>
          <w:sz w:val="24"/>
          <w:szCs w:val="24"/>
        </w:rPr>
        <w:t>way, but</w:t>
      </w:r>
      <w:proofErr w:type="gramEnd"/>
      <w:r w:rsidR="00505A4D" w:rsidRPr="006F3F1F">
        <w:rPr>
          <w:rFonts w:ascii="Adobe Caslon Pro" w:hAnsi="Adobe Caslon Pro" w:cstheme="minorHAnsi"/>
          <w:sz w:val="24"/>
          <w:szCs w:val="24"/>
        </w:rPr>
        <w:t xml:space="preserve"> am happy to share some of my own experiences and maybe you’ll be encouraged to give some of this a go to see whether it’s something you would like to do too. (Maybe lots of you already do </w:t>
      </w:r>
      <w:proofErr w:type="gramStart"/>
      <w:r w:rsidR="00505A4D" w:rsidRPr="006F3F1F">
        <w:rPr>
          <w:rFonts w:ascii="Adobe Caslon Pro" w:hAnsi="Adobe Caslon Pro" w:cstheme="minorHAnsi"/>
          <w:sz w:val="24"/>
          <w:szCs w:val="24"/>
        </w:rPr>
        <w:t>this</w:t>
      </w:r>
      <w:proofErr w:type="gramEnd"/>
      <w:r w:rsidR="00505A4D" w:rsidRPr="006F3F1F">
        <w:rPr>
          <w:rFonts w:ascii="Adobe Caslon Pro" w:hAnsi="Adobe Caslon Pro" w:cstheme="minorHAnsi"/>
          <w:sz w:val="24"/>
          <w:szCs w:val="24"/>
        </w:rPr>
        <w:t xml:space="preserve"> anyway, forgive me if I’m covering ground you’re already familiar with</w:t>
      </w:r>
      <w:r w:rsidR="003C20E9" w:rsidRPr="006F3F1F">
        <w:rPr>
          <w:rFonts w:ascii="Adobe Caslon Pro" w:hAnsi="Adobe Caslon Pro" w:cstheme="minorHAnsi"/>
          <w:sz w:val="24"/>
          <w:szCs w:val="24"/>
        </w:rPr>
        <w:t>.</w:t>
      </w:r>
      <w:r w:rsidR="00505A4D" w:rsidRPr="006F3F1F">
        <w:rPr>
          <w:rFonts w:ascii="Adobe Caslon Pro" w:hAnsi="Adobe Caslon Pro" w:cstheme="minorHAnsi"/>
          <w:sz w:val="24"/>
          <w:szCs w:val="24"/>
        </w:rPr>
        <w:t>)</w:t>
      </w:r>
    </w:p>
    <w:p w14:paraId="4714AA38" w14:textId="7BBFAC6D" w:rsidR="00E3013B" w:rsidRPr="006F3F1F" w:rsidRDefault="00A238AA" w:rsidP="002D0B9A">
      <w:pPr>
        <w:pStyle w:val="NormalWeb"/>
        <w:spacing w:before="0" w:beforeAutospacing="0" w:after="0" w:afterAutospacing="0" w:line="276" w:lineRule="auto"/>
        <w:rPr>
          <w:rFonts w:ascii="Adobe Caslon Pro" w:eastAsiaTheme="minorEastAsia" w:hAnsi="Adobe Caslon Pro" w:cstheme="minorHAnsi"/>
          <w:i/>
          <w:iCs/>
          <w:kern w:val="24"/>
        </w:rPr>
      </w:pPr>
      <w:r w:rsidRPr="006F3F1F">
        <w:rPr>
          <w:rFonts w:ascii="Adobe Caslon Pro" w:hAnsi="Adobe Caslon Pro" w:cstheme="minorHAnsi"/>
        </w:rPr>
        <w:t>We r</w:t>
      </w:r>
      <w:r w:rsidR="00135E47" w:rsidRPr="006F3F1F">
        <w:rPr>
          <w:rFonts w:ascii="Adobe Caslon Pro" w:hAnsi="Adobe Caslon Pro" w:cstheme="minorHAnsi"/>
        </w:rPr>
        <w:t>e</w:t>
      </w:r>
      <w:r w:rsidRPr="006F3F1F">
        <w:rPr>
          <w:rFonts w:ascii="Adobe Caslon Pro" w:hAnsi="Adobe Caslon Pro" w:cstheme="minorHAnsi"/>
        </w:rPr>
        <w:t>ad in scripture of Jesus’ example</w:t>
      </w:r>
      <w:r w:rsidR="00135E47" w:rsidRPr="006F3F1F">
        <w:rPr>
          <w:rFonts w:ascii="Adobe Caslon Pro" w:hAnsi="Adobe Caslon Pro" w:cstheme="minorHAnsi"/>
        </w:rPr>
        <w:t xml:space="preserve">: in Mark </w:t>
      </w:r>
      <w:r w:rsidR="00061829" w:rsidRPr="006F3F1F">
        <w:rPr>
          <w:rFonts w:ascii="Adobe Caslon Pro" w:hAnsi="Adobe Caslon Pro" w:cstheme="minorHAnsi"/>
        </w:rPr>
        <w:t>1</w:t>
      </w:r>
      <w:r w:rsidR="00FA59BB" w:rsidRPr="006F3F1F">
        <w:rPr>
          <w:rFonts w:ascii="Adobe Caslon Pro" w:hAnsi="Adobe Caslon Pro" w:cstheme="minorHAnsi"/>
        </w:rPr>
        <w:t>:35 we read ‘</w:t>
      </w:r>
      <w:r w:rsidR="00FA59BB" w:rsidRPr="006F3F1F">
        <w:rPr>
          <w:rFonts w:ascii="Adobe Caslon Pro" w:hAnsi="Adobe Caslon Pro" w:cstheme="minorHAnsi"/>
          <w:b/>
          <w:bCs/>
          <w:shd w:val="clear" w:color="auto" w:fill="FFFFFF"/>
        </w:rPr>
        <w:t xml:space="preserve">Very early in the morning, while it was still dark, Jesus got up, left the house and went off to a solitary place, where he prayed.’ </w:t>
      </w:r>
      <w:r w:rsidR="00861221" w:rsidRPr="006F3F1F">
        <w:rPr>
          <w:rFonts w:ascii="Adobe Caslon Pro" w:hAnsi="Adobe Caslon Pro" w:cstheme="minorHAnsi"/>
        </w:rPr>
        <w:t>In Mark ch</w:t>
      </w:r>
      <w:r w:rsidR="00135E47" w:rsidRPr="006F3F1F">
        <w:rPr>
          <w:rFonts w:ascii="Adobe Caslon Pro" w:hAnsi="Adobe Caslon Pro" w:cstheme="minorHAnsi"/>
        </w:rPr>
        <w:t>apter 6, verse 31</w:t>
      </w:r>
      <w:r w:rsidR="00861221" w:rsidRPr="006F3F1F">
        <w:rPr>
          <w:rFonts w:ascii="Adobe Caslon Pro" w:hAnsi="Adobe Caslon Pro" w:cstheme="minorHAnsi"/>
        </w:rPr>
        <w:t xml:space="preserve"> we read</w:t>
      </w:r>
      <w:r w:rsidR="00AA7E9B" w:rsidRPr="006F3F1F">
        <w:rPr>
          <w:rFonts w:ascii="Adobe Caslon Pro" w:hAnsi="Adobe Caslon Pro" w:cstheme="minorHAnsi"/>
        </w:rPr>
        <w:t xml:space="preserve"> </w:t>
      </w:r>
      <w:r w:rsidRPr="006F3F1F">
        <w:rPr>
          <w:rFonts w:ascii="Adobe Caslon Pro" w:eastAsiaTheme="minorEastAsia" w:hAnsi="Adobe Caslon Pro" w:cstheme="minorHAnsi"/>
          <w:kern w:val="24"/>
        </w:rPr>
        <w:t>“</w:t>
      </w:r>
      <w:r w:rsidRPr="006F3F1F">
        <w:rPr>
          <w:rFonts w:ascii="Adobe Caslon Pro" w:eastAsiaTheme="minorEastAsia" w:hAnsi="Adobe Caslon Pro" w:cstheme="minorHAnsi"/>
          <w:b/>
          <w:bCs/>
          <w:kern w:val="24"/>
        </w:rPr>
        <w:t>Come with me by yourselves to a quiet place and get some rest.”</w:t>
      </w:r>
      <w:r w:rsidR="005A445D" w:rsidRPr="006F3F1F">
        <w:rPr>
          <w:rFonts w:ascii="Adobe Caslon Pro" w:eastAsiaTheme="minorEastAsia" w:hAnsi="Adobe Caslon Pro" w:cstheme="minorHAnsi"/>
          <w:kern w:val="24"/>
        </w:rPr>
        <w:t xml:space="preserve"> </w:t>
      </w:r>
      <w:r w:rsidR="00614C64" w:rsidRPr="006F3F1F">
        <w:rPr>
          <w:rFonts w:ascii="Adobe Caslon Pro" w:eastAsiaTheme="minorEastAsia" w:hAnsi="Adobe Caslon Pro" w:cstheme="minorHAnsi"/>
          <w:kern w:val="24"/>
        </w:rPr>
        <w:t>And in Matth</w:t>
      </w:r>
      <w:r w:rsidR="0076509A" w:rsidRPr="006F3F1F">
        <w:rPr>
          <w:rFonts w:ascii="Adobe Caslon Pro" w:eastAsiaTheme="minorEastAsia" w:hAnsi="Adobe Caslon Pro" w:cstheme="minorHAnsi"/>
          <w:kern w:val="24"/>
        </w:rPr>
        <w:t>ew 14:13 we see how Jesus, after hearing the news of John the Baptist’s execution</w:t>
      </w:r>
      <w:r w:rsidR="00F72229" w:rsidRPr="006F3F1F">
        <w:rPr>
          <w:rFonts w:ascii="Adobe Caslon Pro" w:eastAsiaTheme="minorEastAsia" w:hAnsi="Adobe Caslon Pro" w:cstheme="minorHAnsi"/>
          <w:kern w:val="24"/>
        </w:rPr>
        <w:t>, took himself away</w:t>
      </w:r>
      <w:r w:rsidR="003C20E9" w:rsidRPr="006F3F1F">
        <w:rPr>
          <w:rFonts w:ascii="Adobe Caslon Pro" w:eastAsiaTheme="minorEastAsia" w:hAnsi="Adobe Caslon Pro" w:cstheme="minorHAnsi"/>
          <w:kern w:val="24"/>
        </w:rPr>
        <w:t>,</w:t>
      </w:r>
      <w:r w:rsidR="00F72229" w:rsidRPr="006F3F1F">
        <w:rPr>
          <w:rFonts w:ascii="Adobe Caslon Pro" w:eastAsiaTheme="minorEastAsia" w:hAnsi="Adobe Caslon Pro" w:cstheme="minorHAnsi"/>
          <w:kern w:val="24"/>
        </w:rPr>
        <w:t xml:space="preserve"> </w:t>
      </w:r>
      <w:r w:rsidR="00840415" w:rsidRPr="006F3F1F">
        <w:rPr>
          <w:rFonts w:ascii="Adobe Caslon Pro" w:hAnsi="Adobe Caslon Pro" w:cstheme="minorHAnsi"/>
          <w:b/>
          <w:bCs/>
          <w:shd w:val="clear" w:color="auto" w:fill="FFFFFF"/>
        </w:rPr>
        <w:t xml:space="preserve">When Jesus heard what had happened, he withdrew by boat privately to a solitary place. Hearing of this, the crowds followed him on foot from the towns. </w:t>
      </w:r>
      <w:r w:rsidR="009E7B3E" w:rsidRPr="006F3F1F">
        <w:rPr>
          <w:rFonts w:ascii="Adobe Caslon Pro" w:eastAsiaTheme="minorEastAsia" w:hAnsi="Adobe Caslon Pro" w:cstheme="minorHAnsi"/>
          <w:i/>
          <w:iCs/>
          <w:kern w:val="24"/>
        </w:rPr>
        <w:t xml:space="preserve">Do we see this as a command or an invitation? </w:t>
      </w:r>
    </w:p>
    <w:p w14:paraId="029ABBA5" w14:textId="77777777" w:rsidR="00E3013B" w:rsidRPr="006F3F1F" w:rsidRDefault="00E3013B" w:rsidP="002D0B9A">
      <w:pPr>
        <w:pStyle w:val="NormalWeb"/>
        <w:spacing w:before="0" w:beforeAutospacing="0" w:after="0" w:afterAutospacing="0" w:line="276" w:lineRule="auto"/>
        <w:rPr>
          <w:rFonts w:ascii="Adobe Caslon Pro" w:eastAsiaTheme="minorEastAsia" w:hAnsi="Adobe Caslon Pro" w:cstheme="minorHAnsi"/>
          <w:i/>
          <w:iCs/>
          <w:kern w:val="24"/>
        </w:rPr>
      </w:pPr>
    </w:p>
    <w:p w14:paraId="1017DEC0" w14:textId="4F1E6E26" w:rsidR="005925A9" w:rsidRPr="006F3F1F" w:rsidRDefault="005A445D"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 xml:space="preserve">In John chapter 10, verse 10. Jesus </w:t>
      </w:r>
      <w:proofErr w:type="gramStart"/>
      <w:r w:rsidRPr="006F3F1F">
        <w:rPr>
          <w:rFonts w:ascii="Adobe Caslon Pro" w:eastAsiaTheme="minorEastAsia" w:hAnsi="Adobe Caslon Pro" w:cstheme="minorHAnsi"/>
          <w:kern w:val="24"/>
        </w:rPr>
        <w:t>says</w:t>
      </w:r>
      <w:proofErr w:type="gramEnd"/>
      <w:r w:rsidRPr="006F3F1F">
        <w:rPr>
          <w:rFonts w:ascii="Adobe Caslon Pro" w:eastAsiaTheme="minorEastAsia" w:hAnsi="Adobe Caslon Pro" w:cstheme="minorHAnsi"/>
          <w:kern w:val="24"/>
        </w:rPr>
        <w:t xml:space="preserve"> ‘I am come that you </w:t>
      </w:r>
      <w:r w:rsidR="007D10E5" w:rsidRPr="006F3F1F">
        <w:rPr>
          <w:rFonts w:ascii="Adobe Caslon Pro" w:eastAsiaTheme="minorEastAsia" w:hAnsi="Adobe Caslon Pro" w:cstheme="minorHAnsi"/>
          <w:kern w:val="24"/>
        </w:rPr>
        <w:t>will</w:t>
      </w:r>
      <w:r w:rsidRPr="006F3F1F">
        <w:rPr>
          <w:rFonts w:ascii="Adobe Caslon Pro" w:eastAsiaTheme="minorEastAsia" w:hAnsi="Adobe Caslon Pro" w:cstheme="minorHAnsi"/>
          <w:kern w:val="24"/>
        </w:rPr>
        <w:t xml:space="preserve"> have life, and life in all its fulness’</w:t>
      </w:r>
      <w:r w:rsidR="007D10E5" w:rsidRPr="006F3F1F">
        <w:rPr>
          <w:rFonts w:ascii="Adobe Caslon Pro" w:eastAsiaTheme="minorEastAsia" w:hAnsi="Adobe Caslon Pro" w:cstheme="minorHAnsi"/>
          <w:kern w:val="24"/>
        </w:rPr>
        <w:t xml:space="preserve">’; </w:t>
      </w:r>
      <w:r w:rsidR="0079671C" w:rsidRPr="006F3F1F">
        <w:rPr>
          <w:rFonts w:ascii="Adobe Caslon Pro" w:eastAsiaTheme="minorEastAsia" w:hAnsi="Adobe Caslon Pro" w:cstheme="minorHAnsi"/>
          <w:kern w:val="24"/>
        </w:rPr>
        <w:t>I interpret that as</w:t>
      </w:r>
      <w:r w:rsidR="00AB7BE5" w:rsidRPr="006F3F1F">
        <w:rPr>
          <w:rFonts w:ascii="Adobe Caslon Pro" w:eastAsiaTheme="minorEastAsia" w:hAnsi="Adobe Caslon Pro" w:cstheme="minorHAnsi"/>
          <w:kern w:val="24"/>
        </w:rPr>
        <w:t xml:space="preserve"> being ‘</w:t>
      </w:r>
      <w:r w:rsidR="007D10E5" w:rsidRPr="006F3F1F">
        <w:rPr>
          <w:rFonts w:ascii="Adobe Caslon Pro" w:eastAsiaTheme="minorEastAsia" w:hAnsi="Adobe Caslon Pro" w:cstheme="minorHAnsi"/>
          <w:kern w:val="24"/>
        </w:rPr>
        <w:t xml:space="preserve">fully human and fully </w:t>
      </w:r>
      <w:r w:rsidR="0079671C" w:rsidRPr="006F3F1F">
        <w:rPr>
          <w:rFonts w:ascii="Adobe Caslon Pro" w:eastAsiaTheme="minorEastAsia" w:hAnsi="Adobe Caslon Pro" w:cstheme="minorHAnsi"/>
          <w:kern w:val="24"/>
        </w:rPr>
        <w:t>alive</w:t>
      </w:r>
      <w:r w:rsidR="00C0229F" w:rsidRPr="006F3F1F">
        <w:rPr>
          <w:rFonts w:ascii="Adobe Caslon Pro" w:eastAsiaTheme="minorEastAsia" w:hAnsi="Adobe Caslon Pro" w:cstheme="minorHAnsi"/>
          <w:kern w:val="24"/>
        </w:rPr>
        <w:t xml:space="preserve">, </w:t>
      </w:r>
      <w:r w:rsidR="00C0229F" w:rsidRPr="006F3F1F">
        <w:rPr>
          <w:rFonts w:ascii="Adobe Caslon Pro" w:eastAsiaTheme="minorEastAsia" w:hAnsi="Adobe Caslon Pro" w:cstheme="minorHAnsi"/>
          <w:i/>
          <w:iCs/>
          <w:kern w:val="24"/>
        </w:rPr>
        <w:t>an abundant life</w:t>
      </w:r>
      <w:r w:rsidR="007D10E5" w:rsidRPr="006F3F1F">
        <w:rPr>
          <w:rFonts w:ascii="Adobe Caslon Pro" w:eastAsiaTheme="minorEastAsia" w:hAnsi="Adobe Caslon Pro" w:cstheme="minorHAnsi"/>
          <w:i/>
          <w:iCs/>
          <w:kern w:val="24"/>
        </w:rPr>
        <w:t>’</w:t>
      </w:r>
      <w:r w:rsidR="00AB7BE5" w:rsidRPr="006F3F1F">
        <w:rPr>
          <w:rFonts w:ascii="Adobe Caslon Pro" w:eastAsiaTheme="minorEastAsia" w:hAnsi="Adobe Caslon Pro" w:cstheme="minorHAnsi"/>
          <w:kern w:val="24"/>
        </w:rPr>
        <w:t>.</w:t>
      </w:r>
    </w:p>
    <w:p w14:paraId="12AF46AB" w14:textId="77777777" w:rsidR="006E3A14" w:rsidRPr="006F3F1F" w:rsidRDefault="006E3A14" w:rsidP="002D0B9A">
      <w:pPr>
        <w:pStyle w:val="NormalWeb"/>
        <w:spacing w:before="0" w:beforeAutospacing="0" w:after="0" w:afterAutospacing="0" w:line="276" w:lineRule="auto"/>
        <w:rPr>
          <w:rFonts w:ascii="Adobe Caslon Pro" w:eastAsiaTheme="minorEastAsia" w:hAnsi="Adobe Caslon Pro" w:cstheme="minorHAnsi"/>
          <w:kern w:val="24"/>
        </w:rPr>
      </w:pPr>
    </w:p>
    <w:p w14:paraId="3CB779A3" w14:textId="0ABDDA1B" w:rsidR="006E3A14" w:rsidRPr="006F3F1F" w:rsidRDefault="006E3A14" w:rsidP="006E3A14">
      <w:pPr>
        <w:pStyle w:val="NormalWeb"/>
        <w:spacing w:before="0" w:beforeAutospacing="0" w:after="0" w:afterAutospacing="0" w:line="276" w:lineRule="auto"/>
        <w:rPr>
          <w:rFonts w:ascii="Adobe Caslon Pro" w:hAnsi="Adobe Caslon Pro" w:cstheme="minorHAnsi"/>
        </w:rPr>
      </w:pPr>
      <w:r w:rsidRPr="006F3F1F">
        <w:rPr>
          <w:rFonts w:ascii="Adobe Caslon Pro" w:eastAsiaTheme="minorEastAsia" w:hAnsi="Adobe Caslon Pro" w:cstheme="minorHAnsi"/>
          <w:kern w:val="24"/>
        </w:rPr>
        <w:lastRenderedPageBreak/>
        <w:t>In her book ‘Lost in Wonder’, Esther de Waal says “If we fail to find the time to stand back, to give ourselves</w:t>
      </w:r>
      <w:proofErr w:type="gramStart"/>
      <w:r w:rsidR="00C0229F" w:rsidRPr="006F3F1F">
        <w:rPr>
          <w:rFonts w:ascii="Adobe Caslon Pro" w:eastAsiaTheme="minorEastAsia" w:hAnsi="Adobe Caslon Pro" w:cstheme="minorHAnsi"/>
          <w:kern w:val="24"/>
        </w:rPr>
        <w:t>….</w:t>
      </w:r>
      <w:r w:rsidRPr="006F3F1F">
        <w:rPr>
          <w:rFonts w:ascii="Adobe Caslon Pro" w:eastAsiaTheme="minorEastAsia" w:hAnsi="Adobe Caslon Pro" w:cstheme="minorHAnsi"/>
          <w:kern w:val="24"/>
        </w:rPr>
        <w:t>a</w:t>
      </w:r>
      <w:proofErr w:type="gramEnd"/>
      <w:r w:rsidRPr="006F3F1F">
        <w:rPr>
          <w:rFonts w:ascii="Adobe Caslon Pro" w:eastAsiaTheme="minorEastAsia" w:hAnsi="Adobe Caslon Pro" w:cstheme="minorHAnsi"/>
          <w:kern w:val="24"/>
        </w:rPr>
        <w:t xml:space="preserve"> breathing space, we are in danger of failing to be fully alive, or to enjoy that fullness of life for which we were created.”</w:t>
      </w:r>
      <w:r w:rsidR="003C20E9" w:rsidRPr="006F3F1F">
        <w:rPr>
          <w:rFonts w:ascii="Adobe Caslon Pro" w:eastAsiaTheme="minorEastAsia" w:hAnsi="Adobe Caslon Pro" w:cstheme="minorHAnsi"/>
          <w:kern w:val="24"/>
        </w:rPr>
        <w:t xml:space="preserve"> [page 1]</w:t>
      </w:r>
    </w:p>
    <w:p w14:paraId="7748BE3F" w14:textId="77777777" w:rsidR="006E3A14" w:rsidRPr="006F3F1F" w:rsidRDefault="006E3A14" w:rsidP="002D0B9A">
      <w:pPr>
        <w:pStyle w:val="NormalWeb"/>
        <w:spacing w:before="0" w:beforeAutospacing="0" w:after="0" w:afterAutospacing="0" w:line="276" w:lineRule="auto"/>
        <w:rPr>
          <w:rFonts w:ascii="Adobe Caslon Pro" w:eastAsiaTheme="minorEastAsia" w:hAnsi="Adobe Caslon Pro" w:cstheme="minorHAnsi"/>
          <w:kern w:val="24"/>
        </w:rPr>
      </w:pPr>
    </w:p>
    <w:p w14:paraId="04B44643" w14:textId="77777777" w:rsidR="005925A9" w:rsidRPr="006F3F1F" w:rsidRDefault="005925A9" w:rsidP="002D0B9A">
      <w:pPr>
        <w:pStyle w:val="NormalWeb"/>
        <w:spacing w:before="0" w:beforeAutospacing="0" w:after="0" w:afterAutospacing="0" w:line="276" w:lineRule="auto"/>
        <w:rPr>
          <w:rFonts w:ascii="Adobe Caslon Pro" w:eastAsiaTheme="minorEastAsia" w:hAnsi="Adobe Caslon Pro" w:cstheme="minorHAnsi"/>
          <w:kern w:val="24"/>
        </w:rPr>
      </w:pPr>
    </w:p>
    <w:p w14:paraId="4AEF5951" w14:textId="498A1AFD" w:rsidR="0039454F" w:rsidRPr="006F3F1F" w:rsidRDefault="00AB7BE5"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Maggie Ross</w:t>
      </w:r>
      <w:r w:rsidR="00C0229F" w:rsidRPr="006F3F1F">
        <w:rPr>
          <w:rFonts w:ascii="Adobe Caslon Pro" w:eastAsiaTheme="minorEastAsia" w:hAnsi="Adobe Caslon Pro" w:cstheme="minorHAnsi"/>
          <w:kern w:val="24"/>
        </w:rPr>
        <w:t xml:space="preserve">, in her book ‘Writing the icon of the heart’, </w:t>
      </w:r>
      <w:r w:rsidR="00FE0948" w:rsidRPr="006F3F1F">
        <w:rPr>
          <w:rFonts w:ascii="Adobe Caslon Pro" w:eastAsiaTheme="minorEastAsia" w:hAnsi="Adobe Caslon Pro" w:cstheme="minorHAnsi"/>
          <w:kern w:val="24"/>
        </w:rPr>
        <w:t>encourages withdrawing as Jesus’ example, to spend time in silence. She</w:t>
      </w:r>
      <w:r w:rsidRPr="006F3F1F">
        <w:rPr>
          <w:rFonts w:ascii="Adobe Caslon Pro" w:eastAsiaTheme="minorEastAsia" w:hAnsi="Adobe Caslon Pro" w:cstheme="minorHAnsi"/>
          <w:kern w:val="24"/>
        </w:rPr>
        <w:t xml:space="preserve"> says</w:t>
      </w:r>
      <w:r w:rsidR="00B0107C" w:rsidRPr="006F3F1F">
        <w:rPr>
          <w:rFonts w:ascii="Adobe Caslon Pro" w:eastAsiaTheme="minorEastAsia" w:hAnsi="Adobe Caslon Pro" w:cstheme="minorHAnsi"/>
          <w:kern w:val="24"/>
        </w:rPr>
        <w:t>,</w:t>
      </w:r>
      <w:r w:rsidRPr="006F3F1F">
        <w:rPr>
          <w:rFonts w:ascii="Adobe Caslon Pro" w:eastAsiaTheme="minorEastAsia" w:hAnsi="Adobe Caslon Pro" w:cstheme="minorHAnsi"/>
          <w:kern w:val="24"/>
        </w:rPr>
        <w:t xml:space="preserve"> ‘lack of silence erodes our humanity’</w:t>
      </w:r>
      <w:r w:rsidR="002E219A" w:rsidRPr="006F3F1F">
        <w:rPr>
          <w:rFonts w:ascii="Adobe Caslon Pro" w:eastAsiaTheme="minorEastAsia" w:hAnsi="Adobe Caslon Pro" w:cstheme="minorHAnsi"/>
          <w:kern w:val="24"/>
        </w:rPr>
        <w:t>.</w:t>
      </w:r>
      <w:r w:rsidR="0039454F" w:rsidRPr="006F3F1F">
        <w:rPr>
          <w:rFonts w:ascii="Adobe Caslon Pro" w:eastAsiaTheme="minorHAnsi" w:hAnsi="Adobe Caslon Pro" w:cs="Calibri"/>
          <w:vertAlign w:val="superscript"/>
          <w:lang w:eastAsia="en-US"/>
        </w:rPr>
        <w:footnoteReference w:id="1"/>
      </w:r>
    </w:p>
    <w:p w14:paraId="19238252" w14:textId="77777777" w:rsidR="004A5547" w:rsidRPr="006F3F1F" w:rsidRDefault="004A5547" w:rsidP="002D0B9A">
      <w:pPr>
        <w:pStyle w:val="NormalWeb"/>
        <w:spacing w:before="0" w:beforeAutospacing="0" w:after="0" w:afterAutospacing="0" w:line="276" w:lineRule="auto"/>
        <w:rPr>
          <w:rFonts w:ascii="Adobe Caslon Pro" w:eastAsiaTheme="minorEastAsia" w:hAnsi="Adobe Caslon Pro" w:cstheme="minorHAnsi"/>
          <w:kern w:val="24"/>
        </w:rPr>
      </w:pPr>
    </w:p>
    <w:p w14:paraId="05EA914A" w14:textId="6298E461" w:rsidR="00727627" w:rsidRPr="006F3F1F" w:rsidRDefault="00727627" w:rsidP="002D0B9A">
      <w:pPr>
        <w:spacing w:line="276" w:lineRule="auto"/>
        <w:rPr>
          <w:rFonts w:ascii="Adobe Caslon Pro" w:hAnsi="Adobe Caslon Pro" w:cstheme="minorHAnsi"/>
          <w:sz w:val="24"/>
          <w:szCs w:val="24"/>
        </w:rPr>
      </w:pPr>
      <w:r w:rsidRPr="006F3F1F">
        <w:rPr>
          <w:rFonts w:ascii="Adobe Caslon Pro" w:hAnsi="Adobe Caslon Pro" w:cstheme="minorHAnsi"/>
          <w:sz w:val="24"/>
          <w:szCs w:val="24"/>
        </w:rPr>
        <w:t xml:space="preserve">For me much of prayer is about being in silence, and in that silence </w:t>
      </w:r>
      <w:proofErr w:type="gramStart"/>
      <w:r w:rsidRPr="006F3F1F">
        <w:rPr>
          <w:rFonts w:ascii="Adobe Caslon Pro" w:hAnsi="Adobe Caslon Pro" w:cstheme="minorHAnsi"/>
          <w:sz w:val="24"/>
          <w:szCs w:val="24"/>
        </w:rPr>
        <w:t>entering into</w:t>
      </w:r>
      <w:proofErr w:type="gramEnd"/>
      <w:r w:rsidRPr="006F3F1F">
        <w:rPr>
          <w:rFonts w:ascii="Adobe Caslon Pro" w:hAnsi="Adobe Caslon Pro" w:cstheme="minorHAnsi"/>
          <w:sz w:val="24"/>
          <w:szCs w:val="24"/>
        </w:rPr>
        <w:t xml:space="preserve"> an inner stillness.</w:t>
      </w:r>
      <w:r w:rsidR="001118FD" w:rsidRPr="006F3F1F">
        <w:rPr>
          <w:rFonts w:ascii="Adobe Caslon Pro" w:hAnsi="Adobe Caslon Pro" w:cstheme="minorHAnsi"/>
          <w:sz w:val="24"/>
          <w:szCs w:val="24"/>
        </w:rPr>
        <w:t xml:space="preserve"> </w:t>
      </w:r>
    </w:p>
    <w:p w14:paraId="6A82446E" w14:textId="510AEC2D" w:rsidR="004A5547" w:rsidRPr="006F3F1F" w:rsidRDefault="006F0DC4"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 xml:space="preserve">Maggie Ross says, </w:t>
      </w:r>
      <w:r w:rsidR="004A5547" w:rsidRPr="006F3F1F">
        <w:rPr>
          <w:rFonts w:ascii="Adobe Caslon Pro" w:eastAsiaTheme="minorEastAsia" w:hAnsi="Adobe Caslon Pro" w:cstheme="minorHAnsi"/>
          <w:kern w:val="24"/>
        </w:rPr>
        <w:t>“Silence is not the absence of noise, it is the vast interior landscape that invites us to stillness.”</w:t>
      </w:r>
      <w:r w:rsidR="00543146" w:rsidRPr="006F3F1F">
        <w:rPr>
          <w:rFonts w:ascii="Adobe Caslon Pro" w:eastAsiaTheme="minorHAnsi" w:hAnsi="Adobe Caslon Pro" w:cs="Calibri"/>
          <w:vertAlign w:val="superscript"/>
          <w:lang w:eastAsia="en-US"/>
        </w:rPr>
        <w:footnoteReference w:id="2"/>
      </w:r>
    </w:p>
    <w:p w14:paraId="036AFE45" w14:textId="64B23BC4" w:rsidR="00153F89" w:rsidRPr="006F3F1F" w:rsidRDefault="00153F89" w:rsidP="002D0B9A">
      <w:pPr>
        <w:pStyle w:val="NormalWeb"/>
        <w:spacing w:before="0" w:beforeAutospacing="0" w:after="0" w:afterAutospacing="0" w:line="276" w:lineRule="auto"/>
        <w:rPr>
          <w:rFonts w:ascii="Adobe Caslon Pro" w:eastAsiaTheme="minorEastAsia" w:hAnsi="Adobe Caslon Pro" w:cstheme="minorHAnsi"/>
          <w:kern w:val="24"/>
        </w:rPr>
      </w:pPr>
    </w:p>
    <w:p w14:paraId="6C87CF8E" w14:textId="2443F248" w:rsidR="00153F89" w:rsidRPr="006F3F1F" w:rsidRDefault="00153F89" w:rsidP="002D0B9A">
      <w:pPr>
        <w:pStyle w:val="NormalWeb"/>
        <w:spacing w:before="0" w:beforeAutospacing="0" w:after="0" w:afterAutospacing="0" w:line="276" w:lineRule="auto"/>
        <w:rPr>
          <w:rFonts w:ascii="Adobe Caslon Pro" w:eastAsiaTheme="minorEastAsia" w:hAnsi="Adobe Caslon Pro" w:cstheme="minorHAnsi"/>
          <w:i/>
          <w:iCs/>
          <w:kern w:val="24"/>
        </w:rPr>
      </w:pPr>
      <w:r w:rsidRPr="006F3F1F">
        <w:rPr>
          <w:rFonts w:ascii="Adobe Caslon Pro" w:eastAsiaTheme="minorEastAsia" w:hAnsi="Adobe Caslon Pro" w:cstheme="minorHAnsi"/>
          <w:b/>
          <w:bCs/>
          <w:kern w:val="24"/>
        </w:rPr>
        <w:t>Stillness</w:t>
      </w:r>
      <w:proofErr w:type="gramStart"/>
      <w:r w:rsidR="00FB4995" w:rsidRPr="006F3F1F">
        <w:rPr>
          <w:rFonts w:ascii="Adobe Caslon Pro" w:eastAsiaTheme="minorEastAsia" w:hAnsi="Adobe Caslon Pro" w:cstheme="minorHAnsi"/>
          <w:kern w:val="24"/>
        </w:rPr>
        <w:t>….how</w:t>
      </w:r>
      <w:proofErr w:type="gramEnd"/>
      <w:r w:rsidR="00FB4995" w:rsidRPr="006F3F1F">
        <w:rPr>
          <w:rFonts w:ascii="Adobe Caslon Pro" w:eastAsiaTheme="minorEastAsia" w:hAnsi="Adobe Caslon Pro" w:cstheme="minorHAnsi"/>
          <w:kern w:val="24"/>
        </w:rPr>
        <w:t xml:space="preserve"> do you interpret this? </w:t>
      </w:r>
      <w:r w:rsidR="00FB4995" w:rsidRPr="006F3F1F">
        <w:rPr>
          <w:rFonts w:ascii="Adobe Caslon Pro" w:eastAsiaTheme="minorEastAsia" w:hAnsi="Adobe Caslon Pro" w:cstheme="minorHAnsi"/>
          <w:i/>
          <w:iCs/>
          <w:kern w:val="24"/>
        </w:rPr>
        <w:t>(</w:t>
      </w:r>
      <w:proofErr w:type="gramStart"/>
      <w:r w:rsidR="00FB4995" w:rsidRPr="006F3F1F">
        <w:rPr>
          <w:rFonts w:ascii="Adobe Caslon Pro" w:eastAsiaTheme="minorEastAsia" w:hAnsi="Adobe Caslon Pro" w:cstheme="minorHAnsi"/>
          <w:i/>
          <w:iCs/>
          <w:kern w:val="24"/>
        </w:rPr>
        <w:t>give</w:t>
      </w:r>
      <w:proofErr w:type="gramEnd"/>
      <w:r w:rsidR="00FB4995" w:rsidRPr="006F3F1F">
        <w:rPr>
          <w:rFonts w:ascii="Adobe Caslon Pro" w:eastAsiaTheme="minorEastAsia" w:hAnsi="Adobe Caslon Pro" w:cstheme="minorHAnsi"/>
          <w:i/>
          <w:iCs/>
          <w:kern w:val="24"/>
        </w:rPr>
        <w:t xml:space="preserve"> a moment to think….)</w:t>
      </w:r>
    </w:p>
    <w:p w14:paraId="25A52552" w14:textId="48EDA4D3" w:rsidR="00FB4995" w:rsidRPr="006F3F1F" w:rsidRDefault="002139E0"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How can you achieve this in your own life?</w:t>
      </w:r>
    </w:p>
    <w:p w14:paraId="419B1009" w14:textId="7FC8B02E" w:rsidR="00360B59" w:rsidRPr="006F3F1F" w:rsidRDefault="00360B59" w:rsidP="002D0B9A">
      <w:pPr>
        <w:pStyle w:val="NormalWeb"/>
        <w:spacing w:before="0" w:beforeAutospacing="0" w:after="0" w:afterAutospacing="0" w:line="276" w:lineRule="auto"/>
        <w:rPr>
          <w:rFonts w:ascii="Adobe Caslon Pro" w:eastAsiaTheme="minorEastAsia" w:hAnsi="Adobe Caslon Pro" w:cstheme="minorHAnsi"/>
          <w:kern w:val="24"/>
        </w:rPr>
      </w:pPr>
    </w:p>
    <w:p w14:paraId="0863F7D4" w14:textId="1E5BF9C7" w:rsidR="00E809D6" w:rsidRPr="006F3F1F" w:rsidRDefault="00E809D6"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Essentially</w:t>
      </w:r>
      <w:r w:rsidR="00B0107C" w:rsidRPr="006F3F1F">
        <w:rPr>
          <w:rFonts w:ascii="Adobe Caslon Pro" w:eastAsiaTheme="minorEastAsia" w:hAnsi="Adobe Caslon Pro" w:cstheme="minorHAnsi"/>
          <w:kern w:val="24"/>
        </w:rPr>
        <w:t>,</w:t>
      </w:r>
      <w:r w:rsidRPr="006F3F1F">
        <w:rPr>
          <w:rFonts w:ascii="Adobe Caslon Pro" w:eastAsiaTheme="minorEastAsia" w:hAnsi="Adobe Caslon Pro" w:cstheme="minorHAnsi"/>
          <w:kern w:val="24"/>
        </w:rPr>
        <w:t xml:space="preserve"> it’s a way to tune into God; ‘a listening ear and a praying heart’. Helps me to tune into what God may be saying to me. I’m sure we’ve all </w:t>
      </w:r>
      <w:r w:rsidR="001B54EC" w:rsidRPr="006F3F1F">
        <w:rPr>
          <w:rFonts w:ascii="Adobe Caslon Pro" w:eastAsiaTheme="minorEastAsia" w:hAnsi="Adobe Caslon Pro" w:cstheme="minorHAnsi"/>
          <w:kern w:val="24"/>
        </w:rPr>
        <w:t>experienced</w:t>
      </w:r>
      <w:r w:rsidRPr="006F3F1F">
        <w:rPr>
          <w:rFonts w:ascii="Adobe Caslon Pro" w:eastAsiaTheme="minorEastAsia" w:hAnsi="Adobe Caslon Pro" w:cstheme="minorHAnsi"/>
          <w:kern w:val="24"/>
        </w:rPr>
        <w:t xml:space="preserve"> </w:t>
      </w:r>
      <w:r w:rsidR="001B54EC" w:rsidRPr="006F3F1F">
        <w:rPr>
          <w:rFonts w:ascii="Adobe Caslon Pro" w:eastAsiaTheme="minorEastAsia" w:hAnsi="Adobe Caslon Pro" w:cstheme="minorHAnsi"/>
          <w:kern w:val="24"/>
        </w:rPr>
        <w:t>those</w:t>
      </w:r>
      <w:r w:rsidRPr="006F3F1F">
        <w:rPr>
          <w:rFonts w:ascii="Adobe Caslon Pro" w:eastAsiaTheme="minorEastAsia" w:hAnsi="Adobe Caslon Pro" w:cstheme="minorHAnsi"/>
          <w:kern w:val="24"/>
        </w:rPr>
        <w:t xml:space="preserve"> ‘nudges’ wh</w:t>
      </w:r>
      <w:r w:rsidR="001B54EC" w:rsidRPr="006F3F1F">
        <w:rPr>
          <w:rFonts w:ascii="Adobe Caslon Pro" w:eastAsiaTheme="minorEastAsia" w:hAnsi="Adobe Caslon Pro" w:cstheme="minorHAnsi"/>
          <w:kern w:val="24"/>
        </w:rPr>
        <w:t>en we’ve felt moved to contact someone</w:t>
      </w:r>
      <w:r w:rsidR="004C149A" w:rsidRPr="006F3F1F">
        <w:rPr>
          <w:rFonts w:ascii="Adobe Caslon Pro" w:eastAsiaTheme="minorEastAsia" w:hAnsi="Adobe Caslon Pro" w:cstheme="minorHAnsi"/>
          <w:kern w:val="24"/>
        </w:rPr>
        <w:t xml:space="preserve"> in response to</w:t>
      </w:r>
      <w:r w:rsidR="00FD480B" w:rsidRPr="006F3F1F">
        <w:rPr>
          <w:rFonts w:ascii="Adobe Caslon Pro" w:eastAsiaTheme="minorEastAsia" w:hAnsi="Adobe Caslon Pro" w:cstheme="minorHAnsi"/>
          <w:kern w:val="24"/>
        </w:rPr>
        <w:t xml:space="preserve"> a thought or a feeling</w:t>
      </w:r>
      <w:r w:rsidR="00A33391" w:rsidRPr="006F3F1F">
        <w:rPr>
          <w:rFonts w:ascii="Adobe Caslon Pro" w:eastAsiaTheme="minorEastAsia" w:hAnsi="Adobe Caslon Pro" w:cstheme="minorHAnsi"/>
          <w:kern w:val="24"/>
        </w:rPr>
        <w:t xml:space="preserve"> and in my case</w:t>
      </w:r>
      <w:r w:rsidR="00B0107C" w:rsidRPr="006F3F1F">
        <w:rPr>
          <w:rFonts w:ascii="Adobe Caslon Pro" w:eastAsiaTheme="minorEastAsia" w:hAnsi="Adobe Caslon Pro" w:cstheme="minorHAnsi"/>
          <w:kern w:val="24"/>
        </w:rPr>
        <w:t>,</w:t>
      </w:r>
      <w:r w:rsidR="00A33391" w:rsidRPr="006F3F1F">
        <w:rPr>
          <w:rFonts w:ascii="Adobe Caslon Pro" w:eastAsiaTheme="minorEastAsia" w:hAnsi="Adobe Caslon Pro" w:cstheme="minorHAnsi"/>
          <w:kern w:val="24"/>
        </w:rPr>
        <w:t xml:space="preserve"> this is where that nudging begins</w:t>
      </w:r>
      <w:r w:rsidR="00662A54" w:rsidRPr="006F3F1F">
        <w:rPr>
          <w:rFonts w:ascii="Adobe Caslon Pro" w:eastAsiaTheme="minorEastAsia" w:hAnsi="Adobe Caslon Pro" w:cstheme="minorHAnsi"/>
          <w:kern w:val="24"/>
        </w:rPr>
        <w:t>.</w:t>
      </w:r>
    </w:p>
    <w:p w14:paraId="55570A41" w14:textId="77777777" w:rsidR="00DB480F" w:rsidRPr="006F3F1F" w:rsidRDefault="00DB480F" w:rsidP="002D0B9A">
      <w:pPr>
        <w:pStyle w:val="NormalWeb"/>
        <w:spacing w:before="0" w:beforeAutospacing="0" w:after="0" w:afterAutospacing="0" w:line="276" w:lineRule="auto"/>
        <w:rPr>
          <w:rFonts w:ascii="Adobe Caslon Pro" w:eastAsiaTheme="minorEastAsia" w:hAnsi="Adobe Caslon Pro" w:cstheme="minorHAnsi"/>
          <w:kern w:val="24"/>
        </w:rPr>
      </w:pPr>
    </w:p>
    <w:p w14:paraId="783F1514" w14:textId="7E14132F" w:rsidR="00DB480F" w:rsidRPr="006F3F1F" w:rsidRDefault="00DB480F" w:rsidP="006B1052">
      <w:pPr>
        <w:spacing w:line="276" w:lineRule="auto"/>
        <w:rPr>
          <w:rFonts w:ascii="Adobe Caslon Pro" w:eastAsiaTheme="minorEastAsia" w:hAnsi="Adobe Caslon Pro" w:cstheme="minorHAnsi"/>
          <w:i/>
          <w:iCs/>
          <w:kern w:val="24"/>
          <w:sz w:val="24"/>
          <w:szCs w:val="24"/>
        </w:rPr>
      </w:pPr>
      <w:r w:rsidRPr="006F3F1F">
        <w:rPr>
          <w:rFonts w:ascii="Adobe Caslon Pro" w:eastAsiaTheme="minorEastAsia" w:hAnsi="Adobe Caslon Pro" w:cstheme="minorHAnsi"/>
          <w:kern w:val="24"/>
          <w:sz w:val="24"/>
          <w:szCs w:val="24"/>
        </w:rPr>
        <w:t>I appreciate that I am at a stage of life where it’s easy to choose my own priorities</w:t>
      </w:r>
      <w:r w:rsidR="0054009F" w:rsidRPr="006F3F1F">
        <w:rPr>
          <w:rFonts w:ascii="Adobe Caslon Pro" w:eastAsiaTheme="minorEastAsia" w:hAnsi="Adobe Caslon Pro" w:cstheme="minorHAnsi"/>
          <w:kern w:val="24"/>
          <w:sz w:val="24"/>
          <w:szCs w:val="24"/>
        </w:rPr>
        <w:t xml:space="preserve">; </w:t>
      </w:r>
      <w:r w:rsidR="00653C2B" w:rsidRPr="006F3F1F">
        <w:rPr>
          <w:rFonts w:ascii="Adobe Caslon Pro" w:eastAsiaTheme="minorEastAsia" w:hAnsi="Adobe Caslon Pro" w:cstheme="minorHAnsi"/>
          <w:kern w:val="24"/>
          <w:sz w:val="24"/>
          <w:szCs w:val="24"/>
        </w:rPr>
        <w:t xml:space="preserve">how full my diary gets is my own choice (sort of!) </w:t>
      </w:r>
      <w:r w:rsidRPr="006F3F1F">
        <w:rPr>
          <w:rFonts w:ascii="Adobe Caslon Pro" w:eastAsiaTheme="minorEastAsia" w:hAnsi="Adobe Caslon Pro" w:cstheme="minorHAnsi"/>
          <w:i/>
          <w:iCs/>
          <w:kern w:val="24"/>
          <w:sz w:val="24"/>
          <w:szCs w:val="24"/>
        </w:rPr>
        <w:t>Busy with small kids/job etc? tricky! No space? Favourite chair, nook, corner etc.</w:t>
      </w:r>
      <w:r w:rsidR="004462C9" w:rsidRPr="006F3F1F">
        <w:rPr>
          <w:rFonts w:ascii="Adobe Caslon Pro" w:eastAsiaTheme="minorEastAsia" w:hAnsi="Adobe Caslon Pro" w:cstheme="minorHAnsi"/>
          <w:kern w:val="24"/>
          <w:sz w:val="24"/>
          <w:szCs w:val="24"/>
        </w:rPr>
        <w:t xml:space="preserve"> </w:t>
      </w:r>
      <w:r w:rsidR="004C3F22" w:rsidRPr="006F3F1F">
        <w:rPr>
          <w:rFonts w:ascii="Adobe Caslon Pro" w:eastAsiaTheme="minorEastAsia" w:hAnsi="Adobe Caslon Pro" w:cstheme="minorHAnsi"/>
          <w:i/>
          <w:iCs/>
          <w:kern w:val="24"/>
          <w:sz w:val="24"/>
          <w:szCs w:val="24"/>
        </w:rPr>
        <w:t>Chantal’s basket</w:t>
      </w:r>
    </w:p>
    <w:p w14:paraId="0433E3D1" w14:textId="77777777" w:rsidR="006F3F1F" w:rsidRPr="006F3F1F" w:rsidRDefault="00125D91" w:rsidP="006F3F1F">
      <w:pPr>
        <w:autoSpaceDE w:val="0"/>
        <w:autoSpaceDN w:val="0"/>
        <w:adjustRightInd w:val="0"/>
        <w:spacing w:after="0" w:line="240" w:lineRule="auto"/>
        <w:rPr>
          <w:rFonts w:ascii="Adobe Caslon Pro" w:eastAsiaTheme="minorEastAsia" w:hAnsi="Adobe Caslon Pro" w:cstheme="minorHAnsi"/>
          <w:b/>
          <w:bCs/>
          <w:kern w:val="24"/>
          <w:sz w:val="24"/>
          <w:szCs w:val="24"/>
        </w:rPr>
      </w:pPr>
      <w:r w:rsidRPr="006F3F1F">
        <w:rPr>
          <w:rFonts w:ascii="Adobe Caslon Pro" w:eastAsiaTheme="minorEastAsia" w:hAnsi="Adobe Caslon Pro" w:cstheme="minorHAnsi"/>
          <w:b/>
          <w:bCs/>
          <w:kern w:val="24"/>
          <w:sz w:val="24"/>
          <w:szCs w:val="24"/>
        </w:rPr>
        <w:t>First q</w:t>
      </w:r>
      <w:r w:rsidR="00466EC2" w:rsidRPr="006F3F1F">
        <w:rPr>
          <w:rFonts w:ascii="Adobe Caslon Pro" w:eastAsiaTheme="minorEastAsia" w:hAnsi="Adobe Caslon Pro" w:cstheme="minorHAnsi"/>
          <w:b/>
          <w:bCs/>
          <w:kern w:val="24"/>
          <w:sz w:val="24"/>
          <w:szCs w:val="24"/>
        </w:rPr>
        <w:t xml:space="preserve">uote from </w:t>
      </w:r>
      <w:r w:rsidR="00093E33" w:rsidRPr="006F3F1F">
        <w:rPr>
          <w:rFonts w:ascii="Adobe Caslon Pro" w:eastAsiaTheme="minorEastAsia" w:hAnsi="Adobe Caslon Pro" w:cstheme="minorHAnsi"/>
          <w:b/>
          <w:bCs/>
          <w:kern w:val="24"/>
          <w:sz w:val="24"/>
          <w:szCs w:val="24"/>
        </w:rPr>
        <w:t>Ian Cowley’s book</w:t>
      </w:r>
      <w:r w:rsidRPr="006F3F1F">
        <w:rPr>
          <w:rFonts w:ascii="Adobe Caslon Pro" w:eastAsiaTheme="minorEastAsia" w:hAnsi="Adobe Caslon Pro" w:cstheme="minorHAnsi"/>
          <w:b/>
          <w:bCs/>
          <w:kern w:val="24"/>
          <w:sz w:val="24"/>
          <w:szCs w:val="24"/>
        </w:rPr>
        <w:t xml:space="preserve"> </w:t>
      </w:r>
    </w:p>
    <w:p w14:paraId="422656A8" w14:textId="7C0C700F" w:rsidR="006F3F1F" w:rsidRPr="006F3F1F" w:rsidRDefault="006F3F1F" w:rsidP="006F3F1F">
      <w:pPr>
        <w:autoSpaceDE w:val="0"/>
        <w:autoSpaceDN w:val="0"/>
        <w:adjustRightInd w:val="0"/>
        <w:spacing w:after="0" w:line="240" w:lineRule="auto"/>
        <w:rPr>
          <w:rFonts w:ascii="Adobe Caslon Pro" w:hAnsi="Adobe Caslon Pro" w:cs="Times New Roman"/>
          <w:sz w:val="24"/>
          <w:szCs w:val="24"/>
        </w:rPr>
      </w:pPr>
      <w:r w:rsidRPr="006F3F1F">
        <w:rPr>
          <w:rFonts w:ascii="Adobe Caslon Pro" w:hAnsi="Adobe Caslon Pro" w:cs="Times New Roman"/>
          <w:sz w:val="24"/>
          <w:szCs w:val="24"/>
        </w:rPr>
        <w:t>It is not easy to make 'being still' a part of our daily lives. In</w:t>
      </w:r>
    </w:p>
    <w:p w14:paraId="53D73DFA" w14:textId="77777777" w:rsidR="006F3F1F" w:rsidRPr="006F3F1F" w:rsidRDefault="006F3F1F" w:rsidP="006F3F1F">
      <w:pPr>
        <w:autoSpaceDE w:val="0"/>
        <w:autoSpaceDN w:val="0"/>
        <w:adjustRightInd w:val="0"/>
        <w:spacing w:after="0" w:line="240" w:lineRule="auto"/>
        <w:rPr>
          <w:rFonts w:ascii="Adobe Caslon Pro" w:hAnsi="Adobe Caslon Pro" w:cs="Times New Roman"/>
          <w:sz w:val="24"/>
          <w:szCs w:val="24"/>
        </w:rPr>
      </w:pPr>
      <w:r w:rsidRPr="006F3F1F">
        <w:rPr>
          <w:rFonts w:ascii="Adobe Caslon Pro" w:hAnsi="Adobe Caslon Pro" w:cs="Times New Roman"/>
          <w:sz w:val="24"/>
          <w:szCs w:val="24"/>
        </w:rPr>
        <w:t>essence, the commitment to stillness is a commitment to</w:t>
      </w:r>
    </w:p>
    <w:p w14:paraId="27188977" w14:textId="0777E2A3" w:rsidR="00DB480F" w:rsidRPr="006F3F1F" w:rsidRDefault="006F3F1F" w:rsidP="006F3F1F">
      <w:pPr>
        <w:autoSpaceDE w:val="0"/>
        <w:autoSpaceDN w:val="0"/>
        <w:adjustRightInd w:val="0"/>
        <w:spacing w:after="0" w:line="240" w:lineRule="auto"/>
        <w:rPr>
          <w:rFonts w:ascii="Adobe Caslon Pro" w:hAnsi="Adobe Caslon Pro" w:cs="Times New Roman"/>
          <w:sz w:val="24"/>
          <w:szCs w:val="24"/>
        </w:rPr>
      </w:pPr>
      <w:r w:rsidRPr="006F3F1F">
        <w:rPr>
          <w:rFonts w:ascii="Adobe Caslon Pro" w:hAnsi="Adobe Caslon Pro" w:cs="Times New Roman"/>
          <w:sz w:val="24"/>
          <w:szCs w:val="24"/>
        </w:rPr>
        <w:t>prayer. This in turn is a commitment to living in relationship</w:t>
      </w:r>
      <w:r w:rsidRPr="006F3F1F">
        <w:rPr>
          <w:rFonts w:ascii="Adobe Caslon Pro" w:hAnsi="Adobe Caslon Pro" w:cs="Times New Roman"/>
          <w:sz w:val="24"/>
          <w:szCs w:val="24"/>
        </w:rPr>
        <w:t xml:space="preserve"> </w:t>
      </w:r>
      <w:r w:rsidRPr="006F3F1F">
        <w:rPr>
          <w:rFonts w:ascii="Adobe Caslon Pro" w:hAnsi="Adobe Caslon Pro" w:cs="Times New Roman"/>
          <w:sz w:val="24"/>
          <w:szCs w:val="24"/>
        </w:rPr>
        <w:t>with God.</w:t>
      </w:r>
    </w:p>
    <w:p w14:paraId="765BB59C" w14:textId="553D9261" w:rsidR="006F3F1F" w:rsidRPr="006F3F1F" w:rsidRDefault="006F3F1F" w:rsidP="006F3F1F">
      <w:pPr>
        <w:pStyle w:val="NormalWeb"/>
        <w:spacing w:before="0" w:beforeAutospacing="0" w:after="0" w:afterAutospacing="0" w:line="276" w:lineRule="auto"/>
        <w:rPr>
          <w:rFonts w:ascii="Adobe Caslon Pro" w:eastAsiaTheme="minorEastAsia" w:hAnsi="Adobe Caslon Pro" w:cstheme="minorHAnsi"/>
          <w:i/>
          <w:iCs/>
          <w:kern w:val="24"/>
        </w:rPr>
      </w:pPr>
      <w:r w:rsidRPr="006F3F1F">
        <w:rPr>
          <w:rFonts w:ascii="Adobe Caslon Pro" w:eastAsiaTheme="minorEastAsia" w:hAnsi="Adobe Caslon Pro" w:cstheme="minorHAnsi"/>
          <w:i/>
          <w:iCs/>
          <w:kern w:val="24"/>
        </w:rPr>
        <w:t>[</w:t>
      </w:r>
      <w:r w:rsidRPr="006F3F1F">
        <w:rPr>
          <w:rFonts w:ascii="Adobe Caslon Pro" w:eastAsiaTheme="minorEastAsia" w:hAnsi="Adobe Caslon Pro" w:cstheme="minorHAnsi"/>
          <w:i/>
          <w:iCs/>
          <w:kern w:val="24"/>
        </w:rPr>
        <w:t>Ian Cowley, Going Empty-Handed, 1996, Monarch, p4</w:t>
      </w:r>
      <w:r>
        <w:rPr>
          <w:rFonts w:ascii="Adobe Caslon Pro" w:eastAsiaTheme="minorEastAsia" w:hAnsi="Adobe Caslon Pro" w:cstheme="minorHAnsi"/>
          <w:i/>
          <w:iCs/>
          <w:kern w:val="24"/>
        </w:rPr>
        <w:t>6</w:t>
      </w:r>
      <w:r w:rsidRPr="006F3F1F">
        <w:rPr>
          <w:rFonts w:ascii="Adobe Caslon Pro" w:eastAsiaTheme="minorEastAsia" w:hAnsi="Adobe Caslon Pro" w:cstheme="minorHAnsi"/>
          <w:i/>
          <w:iCs/>
          <w:kern w:val="24"/>
        </w:rPr>
        <w:t>]</w:t>
      </w:r>
    </w:p>
    <w:p w14:paraId="1D3E33F3" w14:textId="77777777" w:rsidR="006F3F1F" w:rsidRPr="006F3F1F" w:rsidRDefault="006F3F1F" w:rsidP="006F3F1F">
      <w:pPr>
        <w:autoSpaceDE w:val="0"/>
        <w:autoSpaceDN w:val="0"/>
        <w:adjustRightInd w:val="0"/>
        <w:spacing w:after="0" w:line="240" w:lineRule="auto"/>
        <w:rPr>
          <w:rFonts w:ascii="Adobe Caslon Pro" w:eastAsiaTheme="minorEastAsia" w:hAnsi="Adobe Caslon Pro" w:cstheme="minorHAnsi"/>
          <w:b/>
          <w:bCs/>
          <w:kern w:val="24"/>
          <w:sz w:val="24"/>
          <w:szCs w:val="24"/>
        </w:rPr>
      </w:pPr>
    </w:p>
    <w:p w14:paraId="670CBFF5" w14:textId="77777777" w:rsidR="006F3F1F" w:rsidRPr="006F3F1F" w:rsidRDefault="006F3F1F" w:rsidP="003F1540">
      <w:pPr>
        <w:spacing w:line="276" w:lineRule="auto"/>
        <w:rPr>
          <w:rFonts w:ascii="Adobe Caslon Pro" w:eastAsiaTheme="minorEastAsia" w:hAnsi="Adobe Caslon Pro" w:cstheme="minorHAnsi"/>
          <w:kern w:val="24"/>
          <w:sz w:val="24"/>
          <w:szCs w:val="24"/>
        </w:rPr>
      </w:pPr>
    </w:p>
    <w:p w14:paraId="417933D5" w14:textId="7735C3FD" w:rsidR="00FD480B" w:rsidRPr="006F3F1F" w:rsidRDefault="0095171B"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lastRenderedPageBreak/>
        <w:t>Up the garden to my chapel</w:t>
      </w:r>
      <w:r w:rsidR="003C20E9" w:rsidRPr="006F3F1F">
        <w:rPr>
          <w:rFonts w:ascii="Adobe Caslon Pro" w:eastAsiaTheme="minorEastAsia" w:hAnsi="Adobe Caslon Pro" w:cstheme="minorHAnsi"/>
          <w:kern w:val="24"/>
        </w:rPr>
        <w:t xml:space="preserve"> … </w:t>
      </w:r>
      <w:r w:rsidR="00FD480B" w:rsidRPr="006F3F1F">
        <w:rPr>
          <w:rFonts w:ascii="Adobe Caslon Pro" w:eastAsiaTheme="minorEastAsia" w:hAnsi="Adobe Caslon Pro" w:cstheme="minorHAnsi"/>
          <w:kern w:val="24"/>
        </w:rPr>
        <w:t>For me</w:t>
      </w:r>
      <w:r w:rsidR="00B35906" w:rsidRPr="006F3F1F">
        <w:rPr>
          <w:rFonts w:ascii="Adobe Caslon Pro" w:eastAsiaTheme="minorEastAsia" w:hAnsi="Adobe Caslon Pro" w:cstheme="minorHAnsi"/>
          <w:kern w:val="24"/>
        </w:rPr>
        <w:t>, I start with thinking over the previous day (explain ‘Examen’.</w:t>
      </w:r>
      <w:r w:rsidR="001F348A" w:rsidRPr="006F3F1F">
        <w:rPr>
          <w:rFonts w:ascii="Adobe Caslon Pro" w:eastAsiaTheme="minorEastAsia" w:hAnsi="Adobe Caslon Pro" w:cstheme="minorHAnsi"/>
          <w:kern w:val="24"/>
        </w:rPr>
        <w:t xml:space="preserve">) I write a few sentences (explain </w:t>
      </w:r>
      <w:r w:rsidR="003C20E9" w:rsidRPr="006F3F1F">
        <w:rPr>
          <w:rFonts w:ascii="Adobe Caslon Pro" w:eastAsiaTheme="minorEastAsia" w:hAnsi="Adobe Caslon Pro" w:cstheme="minorHAnsi"/>
          <w:kern w:val="24"/>
        </w:rPr>
        <w:t>5-year</w:t>
      </w:r>
      <w:r w:rsidR="001F348A" w:rsidRPr="006F3F1F">
        <w:rPr>
          <w:rFonts w:ascii="Adobe Caslon Pro" w:eastAsiaTheme="minorEastAsia" w:hAnsi="Adobe Caslon Pro" w:cstheme="minorHAnsi"/>
          <w:kern w:val="24"/>
        </w:rPr>
        <w:t xml:space="preserve"> diary) and in doing that I feel gr</w:t>
      </w:r>
      <w:r w:rsidR="00F4703C" w:rsidRPr="006F3F1F">
        <w:rPr>
          <w:rFonts w:ascii="Adobe Caslon Pro" w:eastAsiaTheme="minorEastAsia" w:hAnsi="Adobe Caslon Pro" w:cstheme="minorHAnsi"/>
          <w:kern w:val="24"/>
        </w:rPr>
        <w:t>ateful</w:t>
      </w:r>
      <w:r w:rsidR="008D51EA" w:rsidRPr="006F3F1F">
        <w:rPr>
          <w:rFonts w:ascii="Adobe Caslon Pro" w:eastAsiaTheme="minorEastAsia" w:hAnsi="Adobe Caslon Pro" w:cstheme="minorHAnsi"/>
          <w:kern w:val="24"/>
        </w:rPr>
        <w:t xml:space="preserve"> for the small things as well as the big things in life. I may want to</w:t>
      </w:r>
      <w:r w:rsidR="00D25973" w:rsidRPr="006F3F1F">
        <w:rPr>
          <w:rFonts w:ascii="Adobe Caslon Pro" w:eastAsiaTheme="minorEastAsia" w:hAnsi="Adobe Caslon Pro" w:cstheme="minorHAnsi"/>
          <w:kern w:val="24"/>
        </w:rPr>
        <w:t xml:space="preserve"> explore things further in my journal (where I write more than a few sentences!)</w:t>
      </w:r>
      <w:r w:rsidR="001C34D1" w:rsidRPr="006F3F1F">
        <w:rPr>
          <w:rFonts w:ascii="Adobe Caslon Pro" w:eastAsiaTheme="minorEastAsia" w:hAnsi="Adobe Caslon Pro" w:cstheme="minorHAnsi"/>
          <w:kern w:val="24"/>
        </w:rPr>
        <w:t>, especially if there’s a lot churning round in my head, but</w:t>
      </w:r>
      <w:r w:rsidR="006402C0" w:rsidRPr="006F3F1F">
        <w:rPr>
          <w:rFonts w:ascii="Adobe Caslon Pro" w:eastAsiaTheme="minorEastAsia" w:hAnsi="Adobe Caslon Pro" w:cstheme="minorHAnsi"/>
          <w:kern w:val="24"/>
        </w:rPr>
        <w:t xml:space="preserve"> before I do this I focus on the word of God.</w:t>
      </w:r>
      <w:r w:rsidR="00B97A3D" w:rsidRPr="006F3F1F">
        <w:rPr>
          <w:rFonts w:ascii="Adobe Caslon Pro" w:eastAsiaTheme="minorEastAsia" w:hAnsi="Adobe Caslon Pro" w:cstheme="minorHAnsi"/>
          <w:kern w:val="24"/>
        </w:rPr>
        <w:t xml:space="preserve"> These days</w:t>
      </w:r>
      <w:r w:rsidR="006402C0" w:rsidRPr="006F3F1F">
        <w:rPr>
          <w:rFonts w:ascii="Adobe Caslon Pro" w:eastAsiaTheme="minorEastAsia" w:hAnsi="Adobe Caslon Pro" w:cstheme="minorHAnsi"/>
          <w:kern w:val="24"/>
        </w:rPr>
        <w:t xml:space="preserve"> I use an app, Lectio 365</w:t>
      </w:r>
      <w:r w:rsidR="003C20E9" w:rsidRPr="006F3F1F">
        <w:rPr>
          <w:rFonts w:ascii="Adobe Caslon Pro" w:eastAsiaTheme="minorEastAsia" w:hAnsi="Adobe Caslon Pro" w:cstheme="minorHAnsi"/>
          <w:kern w:val="24"/>
        </w:rPr>
        <w:t>,</w:t>
      </w:r>
      <w:r w:rsidR="006402C0" w:rsidRPr="006F3F1F">
        <w:rPr>
          <w:rFonts w:ascii="Adobe Caslon Pro" w:eastAsiaTheme="minorEastAsia" w:hAnsi="Adobe Caslon Pro" w:cstheme="minorHAnsi"/>
          <w:kern w:val="24"/>
        </w:rPr>
        <w:t xml:space="preserve"> which is about ten </w:t>
      </w:r>
      <w:r w:rsidR="00662A54" w:rsidRPr="006F3F1F">
        <w:rPr>
          <w:rFonts w:ascii="Adobe Caslon Pro" w:eastAsiaTheme="minorEastAsia" w:hAnsi="Adobe Caslon Pro" w:cstheme="minorHAnsi"/>
          <w:kern w:val="24"/>
        </w:rPr>
        <w:t>minutes</w:t>
      </w:r>
      <w:r w:rsidR="006402C0" w:rsidRPr="006F3F1F">
        <w:rPr>
          <w:rFonts w:ascii="Adobe Caslon Pro" w:eastAsiaTheme="minorEastAsia" w:hAnsi="Adobe Caslon Pro" w:cstheme="minorHAnsi"/>
          <w:kern w:val="24"/>
        </w:rPr>
        <w:t xml:space="preserve"> long and encourages </w:t>
      </w:r>
      <w:r w:rsidR="00662A54" w:rsidRPr="006F3F1F">
        <w:rPr>
          <w:rFonts w:ascii="Adobe Caslon Pro" w:eastAsiaTheme="minorEastAsia" w:hAnsi="Adobe Caslon Pro" w:cstheme="minorHAnsi"/>
          <w:kern w:val="24"/>
        </w:rPr>
        <w:t>reflection</w:t>
      </w:r>
      <w:r w:rsidR="006402C0" w:rsidRPr="006F3F1F">
        <w:rPr>
          <w:rFonts w:ascii="Adobe Caslon Pro" w:eastAsiaTheme="minorEastAsia" w:hAnsi="Adobe Caslon Pro" w:cstheme="minorHAnsi"/>
          <w:kern w:val="24"/>
        </w:rPr>
        <w:t xml:space="preserve"> on scripture</w:t>
      </w:r>
      <w:r w:rsidR="00BC223E" w:rsidRPr="006F3F1F">
        <w:rPr>
          <w:rFonts w:ascii="Adobe Caslon Pro" w:eastAsiaTheme="minorEastAsia" w:hAnsi="Adobe Caslon Pro" w:cstheme="minorHAnsi"/>
          <w:kern w:val="24"/>
        </w:rPr>
        <w:t>; sometimes there is a particular word or phrase which jumps off the page at me</w:t>
      </w:r>
      <w:r w:rsidR="007B5BB2" w:rsidRPr="006F3F1F">
        <w:rPr>
          <w:rFonts w:ascii="Adobe Caslon Pro" w:eastAsiaTheme="minorEastAsia" w:hAnsi="Adobe Caslon Pro" w:cstheme="minorHAnsi"/>
          <w:kern w:val="24"/>
        </w:rPr>
        <w:t xml:space="preserve"> and I may want to press the pause button and dwell with this for a while.</w:t>
      </w:r>
      <w:r w:rsidR="00315BD0" w:rsidRPr="006F3F1F">
        <w:rPr>
          <w:rFonts w:ascii="Adobe Caslon Pro" w:eastAsiaTheme="minorEastAsia" w:hAnsi="Adobe Caslon Pro" w:cstheme="minorHAnsi"/>
          <w:kern w:val="24"/>
        </w:rPr>
        <w:t xml:space="preserve"> I may want to</w:t>
      </w:r>
      <w:r w:rsidR="00114147" w:rsidRPr="006F3F1F">
        <w:rPr>
          <w:rFonts w:ascii="Adobe Caslon Pro" w:eastAsiaTheme="minorEastAsia" w:hAnsi="Adobe Caslon Pro" w:cstheme="minorHAnsi"/>
          <w:kern w:val="24"/>
        </w:rPr>
        <w:t xml:space="preserve"> write this word or phrase in my (other!) journal; helps me to focus more on the word in this way (explain ‘</w:t>
      </w:r>
      <w:r w:rsidR="00B573FD" w:rsidRPr="006F3F1F">
        <w:rPr>
          <w:rFonts w:ascii="Adobe Caslon Pro" w:eastAsiaTheme="minorEastAsia" w:hAnsi="Adobe Caslon Pro" w:cstheme="minorHAnsi"/>
          <w:kern w:val="24"/>
        </w:rPr>
        <w:t>audience of one’ for my visual journal)</w:t>
      </w:r>
    </w:p>
    <w:p w14:paraId="7CF6767B" w14:textId="77777777" w:rsidR="000E3B81" w:rsidRPr="006F3F1F" w:rsidRDefault="000E3B81" w:rsidP="002D0B9A">
      <w:pPr>
        <w:pStyle w:val="NormalWeb"/>
        <w:spacing w:before="0" w:beforeAutospacing="0" w:after="0" w:afterAutospacing="0" w:line="276" w:lineRule="auto"/>
        <w:rPr>
          <w:rFonts w:ascii="Adobe Caslon Pro" w:eastAsiaTheme="minorEastAsia" w:hAnsi="Adobe Caslon Pro" w:cstheme="minorHAnsi"/>
          <w:kern w:val="24"/>
        </w:rPr>
      </w:pPr>
    </w:p>
    <w:p w14:paraId="3CC7EFA0" w14:textId="201CDD7A" w:rsidR="000E3B81" w:rsidRPr="006F3F1F" w:rsidRDefault="000E3B81" w:rsidP="002D0B9A">
      <w:pPr>
        <w:pStyle w:val="NormalWeb"/>
        <w:spacing w:before="0" w:beforeAutospacing="0" w:after="0" w:afterAutospacing="0" w:line="276" w:lineRule="auto"/>
        <w:rPr>
          <w:rFonts w:ascii="Adobe Caslon Pro" w:eastAsiaTheme="minorEastAsia" w:hAnsi="Adobe Caslon Pro" w:cstheme="minorHAnsi"/>
          <w:i/>
          <w:iCs/>
          <w:kern w:val="24"/>
        </w:rPr>
      </w:pPr>
      <w:r w:rsidRPr="006F3F1F">
        <w:rPr>
          <w:rFonts w:ascii="Adobe Caslon Pro" w:eastAsiaTheme="minorEastAsia" w:hAnsi="Adobe Caslon Pro" w:cstheme="minorHAnsi"/>
          <w:i/>
          <w:iCs/>
          <w:kern w:val="24"/>
        </w:rPr>
        <w:t>Phone example</w:t>
      </w:r>
    </w:p>
    <w:p w14:paraId="0DF4AF01" w14:textId="77777777" w:rsidR="00B573FD" w:rsidRPr="006F3F1F" w:rsidRDefault="00B573FD" w:rsidP="002D0B9A">
      <w:pPr>
        <w:pStyle w:val="NormalWeb"/>
        <w:spacing w:before="0" w:beforeAutospacing="0" w:after="0" w:afterAutospacing="0" w:line="276" w:lineRule="auto"/>
        <w:rPr>
          <w:rFonts w:ascii="Adobe Caslon Pro" w:eastAsiaTheme="minorEastAsia" w:hAnsi="Adobe Caslon Pro" w:cstheme="minorHAnsi"/>
          <w:i/>
          <w:iCs/>
          <w:kern w:val="24"/>
        </w:rPr>
      </w:pPr>
    </w:p>
    <w:p w14:paraId="048BECB1" w14:textId="64ACB99E" w:rsidR="00B573FD" w:rsidRPr="006F3F1F" w:rsidRDefault="00B573FD"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I listen to another app, ‘Bible in one year’ (express!)</w:t>
      </w:r>
      <w:r w:rsidR="008D4A09" w:rsidRPr="006F3F1F">
        <w:rPr>
          <w:rFonts w:ascii="Adobe Caslon Pro" w:eastAsiaTheme="minorEastAsia" w:hAnsi="Adobe Caslon Pro" w:cstheme="minorHAnsi"/>
          <w:kern w:val="24"/>
        </w:rPr>
        <w:t>.</w:t>
      </w:r>
    </w:p>
    <w:p w14:paraId="5159D437" w14:textId="77777777" w:rsidR="003C20E9" w:rsidRPr="006F3F1F" w:rsidRDefault="003C20E9" w:rsidP="002D0B9A">
      <w:pPr>
        <w:pStyle w:val="NormalWeb"/>
        <w:spacing w:before="0" w:beforeAutospacing="0" w:after="0" w:afterAutospacing="0" w:line="276" w:lineRule="auto"/>
        <w:rPr>
          <w:rFonts w:ascii="Adobe Caslon Pro" w:eastAsiaTheme="minorEastAsia" w:hAnsi="Adobe Caslon Pro" w:cstheme="minorHAnsi"/>
          <w:kern w:val="24"/>
        </w:rPr>
      </w:pPr>
    </w:p>
    <w:p w14:paraId="7CE2FDCE" w14:textId="523A31A1" w:rsidR="008D4A09" w:rsidRPr="006F3F1F" w:rsidRDefault="009A0612" w:rsidP="002D0B9A">
      <w:pPr>
        <w:pStyle w:val="NormalWeb"/>
        <w:spacing w:before="0" w:beforeAutospacing="0" w:after="0" w:afterAutospacing="0" w:line="276" w:lineRule="auto"/>
        <w:rPr>
          <w:rFonts w:ascii="Adobe Caslon Pro" w:eastAsiaTheme="minorEastAsia" w:hAnsi="Adobe Caslon Pro" w:cstheme="minorHAnsi"/>
          <w:i/>
          <w:iCs/>
          <w:kern w:val="24"/>
        </w:rPr>
      </w:pPr>
      <w:r w:rsidRPr="006F3F1F">
        <w:rPr>
          <w:rFonts w:ascii="Adobe Caslon Pro" w:eastAsiaTheme="minorEastAsia" w:hAnsi="Adobe Caslon Pro" w:cstheme="minorHAnsi"/>
          <w:i/>
          <w:iCs/>
          <w:kern w:val="24"/>
        </w:rPr>
        <w:t>Explain stitching, painting</w:t>
      </w:r>
      <w:r w:rsidR="00FF1C84" w:rsidRPr="006F3F1F">
        <w:rPr>
          <w:rFonts w:ascii="Adobe Caslon Pro" w:eastAsiaTheme="minorEastAsia" w:hAnsi="Adobe Caslon Pro" w:cstheme="minorHAnsi"/>
          <w:i/>
          <w:iCs/>
          <w:kern w:val="24"/>
        </w:rPr>
        <w:t>….</w:t>
      </w:r>
    </w:p>
    <w:p w14:paraId="4C166593" w14:textId="77777777" w:rsidR="001C1974" w:rsidRPr="006F3F1F" w:rsidRDefault="001C1974" w:rsidP="002D0B9A">
      <w:pPr>
        <w:pStyle w:val="NormalWeb"/>
        <w:spacing w:before="0" w:beforeAutospacing="0" w:after="0" w:afterAutospacing="0" w:line="276" w:lineRule="auto"/>
        <w:rPr>
          <w:rFonts w:ascii="Adobe Caslon Pro" w:eastAsiaTheme="minorEastAsia" w:hAnsi="Adobe Caslon Pro" w:cstheme="minorHAnsi"/>
          <w:i/>
          <w:iCs/>
          <w:kern w:val="24"/>
        </w:rPr>
      </w:pPr>
    </w:p>
    <w:p w14:paraId="2306E5DF" w14:textId="7E2F1872" w:rsidR="00921019" w:rsidRPr="006F3F1F" w:rsidRDefault="008C0470"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When I’ve finished listening</w:t>
      </w:r>
      <w:r w:rsidR="003C20E9" w:rsidRPr="006F3F1F">
        <w:rPr>
          <w:rFonts w:ascii="Adobe Caslon Pro" w:eastAsiaTheme="minorEastAsia" w:hAnsi="Adobe Caslon Pro" w:cstheme="minorHAnsi"/>
          <w:kern w:val="24"/>
        </w:rPr>
        <w:t>,</w:t>
      </w:r>
      <w:r w:rsidRPr="006F3F1F">
        <w:rPr>
          <w:rFonts w:ascii="Adobe Caslon Pro" w:eastAsiaTheme="minorEastAsia" w:hAnsi="Adobe Caslon Pro" w:cstheme="minorHAnsi"/>
          <w:kern w:val="24"/>
        </w:rPr>
        <w:t xml:space="preserve"> </w:t>
      </w:r>
      <w:r w:rsidR="00F949B9" w:rsidRPr="006F3F1F">
        <w:rPr>
          <w:rFonts w:ascii="Adobe Caslon Pro" w:eastAsiaTheme="minorEastAsia" w:hAnsi="Adobe Caslon Pro" w:cstheme="minorHAnsi"/>
          <w:kern w:val="24"/>
        </w:rPr>
        <w:t>I leave any activity with my hands</w:t>
      </w:r>
      <w:r w:rsidR="00AF2A5F" w:rsidRPr="006F3F1F">
        <w:rPr>
          <w:rFonts w:ascii="Adobe Caslon Pro" w:eastAsiaTheme="minorEastAsia" w:hAnsi="Adobe Caslon Pro" w:cstheme="minorHAnsi"/>
          <w:kern w:val="24"/>
        </w:rPr>
        <w:t>; from here I find myself</w:t>
      </w:r>
      <w:r w:rsidR="00917764" w:rsidRPr="006F3F1F">
        <w:rPr>
          <w:rFonts w:ascii="Adobe Caslon Pro" w:eastAsiaTheme="minorEastAsia" w:hAnsi="Adobe Caslon Pro" w:cstheme="minorHAnsi"/>
          <w:kern w:val="24"/>
        </w:rPr>
        <w:t xml:space="preserve"> entering the stillness of which I spoke earlier</w:t>
      </w:r>
      <w:r w:rsidR="00921019" w:rsidRPr="006F3F1F">
        <w:rPr>
          <w:rFonts w:ascii="Adobe Caslon Pro" w:eastAsiaTheme="minorEastAsia" w:hAnsi="Adobe Caslon Pro" w:cstheme="minorHAnsi"/>
          <w:kern w:val="24"/>
        </w:rPr>
        <w:t>:</w:t>
      </w:r>
    </w:p>
    <w:p w14:paraId="46E333AB" w14:textId="77777777" w:rsidR="00921019" w:rsidRPr="006F3F1F" w:rsidRDefault="00921019" w:rsidP="002D0B9A">
      <w:pPr>
        <w:pStyle w:val="NormalWeb"/>
        <w:spacing w:before="0" w:beforeAutospacing="0" w:after="0" w:afterAutospacing="0" w:line="276" w:lineRule="auto"/>
        <w:rPr>
          <w:rFonts w:ascii="Adobe Caslon Pro" w:eastAsiaTheme="minorEastAsia" w:hAnsi="Adobe Caslon Pro" w:cstheme="minorHAnsi"/>
          <w:kern w:val="24"/>
        </w:rPr>
      </w:pPr>
    </w:p>
    <w:p w14:paraId="1F101985" w14:textId="5B2B9CDA" w:rsidR="00085D0B" w:rsidRPr="006F3F1F" w:rsidRDefault="00F357D7" w:rsidP="002D0B9A">
      <w:pPr>
        <w:pStyle w:val="NormalWeb"/>
        <w:spacing w:before="0" w:beforeAutospacing="0" w:after="0" w:afterAutospacing="0" w:line="276" w:lineRule="auto"/>
        <w:rPr>
          <w:rFonts w:ascii="Adobe Caslon Pro" w:eastAsiaTheme="minorEastAsia" w:hAnsi="Adobe Caslon Pro" w:cstheme="minorHAnsi"/>
          <w:i/>
          <w:iCs/>
          <w:kern w:val="24"/>
        </w:rPr>
      </w:pPr>
      <w:r w:rsidRPr="006F3F1F">
        <w:rPr>
          <w:rFonts w:ascii="Adobe Caslon Pro" w:eastAsiaTheme="minorEastAsia" w:hAnsi="Adobe Caslon Pro" w:cstheme="minorHAnsi"/>
          <w:kern w:val="24"/>
        </w:rPr>
        <w:t xml:space="preserve">Henri Nouwen says: </w:t>
      </w:r>
      <w:r w:rsidR="00085D0B" w:rsidRPr="006F3F1F">
        <w:rPr>
          <w:rFonts w:ascii="Adobe Caslon Pro" w:eastAsiaTheme="minorEastAsia" w:hAnsi="Adobe Caslon Pro" w:cstheme="minorHAnsi"/>
          <w:kern w:val="24"/>
        </w:rPr>
        <w:t xml:space="preserve">‘God’s </w:t>
      </w:r>
      <w:r w:rsidR="00853B1E" w:rsidRPr="006F3F1F">
        <w:rPr>
          <w:rFonts w:ascii="Adobe Caslon Pro" w:eastAsiaTheme="minorEastAsia" w:hAnsi="Adobe Caslon Pro" w:cstheme="minorHAnsi"/>
          <w:kern w:val="24"/>
        </w:rPr>
        <w:t>presence</w:t>
      </w:r>
      <w:r w:rsidR="00085D0B" w:rsidRPr="006F3F1F">
        <w:rPr>
          <w:rFonts w:ascii="Adobe Caslon Pro" w:eastAsiaTheme="minorEastAsia" w:hAnsi="Adobe Caslon Pro" w:cstheme="minorHAnsi"/>
          <w:kern w:val="24"/>
        </w:rPr>
        <w:t xml:space="preserve"> is often</w:t>
      </w:r>
      <w:r w:rsidR="00A15F3F" w:rsidRPr="006F3F1F">
        <w:rPr>
          <w:rFonts w:ascii="Adobe Caslon Pro" w:eastAsiaTheme="minorEastAsia" w:hAnsi="Adobe Caslon Pro" w:cstheme="minorHAnsi"/>
          <w:kern w:val="24"/>
        </w:rPr>
        <w:t xml:space="preserve"> a hidden presence, a </w:t>
      </w:r>
      <w:r w:rsidR="00853B1E" w:rsidRPr="006F3F1F">
        <w:rPr>
          <w:rFonts w:ascii="Adobe Caslon Pro" w:eastAsiaTheme="minorEastAsia" w:hAnsi="Adobe Caslon Pro" w:cstheme="minorHAnsi"/>
          <w:kern w:val="24"/>
        </w:rPr>
        <w:t>presence</w:t>
      </w:r>
      <w:r w:rsidR="00A15F3F" w:rsidRPr="006F3F1F">
        <w:rPr>
          <w:rFonts w:ascii="Adobe Caslon Pro" w:eastAsiaTheme="minorEastAsia" w:hAnsi="Adobe Caslon Pro" w:cstheme="minorHAnsi"/>
          <w:kern w:val="24"/>
        </w:rPr>
        <w:t xml:space="preserve"> that needs to be discovered. The loud boisterous noises of the world make us deaf to the soft, gentle </w:t>
      </w:r>
      <w:r w:rsidR="00853B1E" w:rsidRPr="006F3F1F">
        <w:rPr>
          <w:rFonts w:ascii="Adobe Caslon Pro" w:eastAsiaTheme="minorEastAsia" w:hAnsi="Adobe Caslon Pro" w:cstheme="minorHAnsi"/>
          <w:kern w:val="24"/>
        </w:rPr>
        <w:t xml:space="preserve">and loving voice of God’ </w:t>
      </w:r>
      <w:r w:rsidR="003E1640" w:rsidRPr="006F3F1F">
        <w:rPr>
          <w:rFonts w:ascii="Adobe Caslon Pro" w:eastAsiaTheme="minorEastAsia" w:hAnsi="Adobe Caslon Pro" w:cstheme="minorHAnsi"/>
          <w:i/>
          <w:iCs/>
          <w:kern w:val="24"/>
        </w:rPr>
        <w:t>[</w:t>
      </w:r>
      <w:r w:rsidR="00853B1E" w:rsidRPr="006F3F1F">
        <w:rPr>
          <w:rFonts w:ascii="Adobe Caslon Pro" w:eastAsiaTheme="minorEastAsia" w:hAnsi="Adobe Caslon Pro" w:cstheme="minorHAnsi"/>
          <w:i/>
          <w:iCs/>
          <w:kern w:val="24"/>
        </w:rPr>
        <w:t>Henri Nouw</w:t>
      </w:r>
      <w:r w:rsidR="0039454F" w:rsidRPr="006F3F1F">
        <w:rPr>
          <w:rFonts w:ascii="Adobe Caslon Pro" w:eastAsiaTheme="minorEastAsia" w:hAnsi="Adobe Caslon Pro" w:cstheme="minorHAnsi"/>
          <w:i/>
          <w:iCs/>
          <w:kern w:val="24"/>
        </w:rPr>
        <w:t>en</w:t>
      </w:r>
      <w:r w:rsidR="003E1640" w:rsidRPr="006F3F1F">
        <w:rPr>
          <w:rFonts w:ascii="Adobe Caslon Pro" w:eastAsiaTheme="minorEastAsia" w:hAnsi="Adobe Caslon Pro" w:cstheme="minorHAnsi"/>
          <w:i/>
          <w:iCs/>
          <w:kern w:val="24"/>
        </w:rPr>
        <w:t xml:space="preserve">, </w:t>
      </w:r>
      <w:r w:rsidR="0039454F" w:rsidRPr="006F3F1F">
        <w:rPr>
          <w:rFonts w:ascii="Adobe Caslon Pro" w:eastAsiaTheme="minorEastAsia" w:hAnsi="Adobe Caslon Pro" w:cstheme="minorHAnsi"/>
          <w:i/>
          <w:iCs/>
          <w:kern w:val="24"/>
        </w:rPr>
        <w:t>In the Name of Jesus, p69]</w:t>
      </w:r>
    </w:p>
    <w:p w14:paraId="6ADF8BEF" w14:textId="77777777" w:rsidR="00B81F20" w:rsidRPr="006F3F1F" w:rsidRDefault="00B81F20" w:rsidP="002D0B9A">
      <w:pPr>
        <w:pStyle w:val="NormalWeb"/>
        <w:spacing w:before="0" w:beforeAutospacing="0" w:after="0" w:afterAutospacing="0" w:line="276" w:lineRule="auto"/>
        <w:rPr>
          <w:rFonts w:ascii="Adobe Caslon Pro" w:eastAsiaTheme="minorEastAsia" w:hAnsi="Adobe Caslon Pro" w:cstheme="minorHAnsi"/>
          <w:i/>
          <w:iCs/>
          <w:kern w:val="24"/>
        </w:rPr>
      </w:pPr>
    </w:p>
    <w:p w14:paraId="603B4D96" w14:textId="460C6C66" w:rsidR="00B81F20" w:rsidRPr="006F3F1F" w:rsidRDefault="00BC1A9E" w:rsidP="002D0B9A">
      <w:pPr>
        <w:pStyle w:val="NormalWeb"/>
        <w:spacing w:before="0" w:beforeAutospacing="0" w:after="0" w:afterAutospacing="0" w:line="276" w:lineRule="auto"/>
        <w:rPr>
          <w:rFonts w:ascii="Adobe Caslon Pro" w:eastAsiaTheme="minorEastAsia" w:hAnsi="Adobe Caslon Pro" w:cstheme="minorHAnsi"/>
          <w:b/>
          <w:bCs/>
          <w:kern w:val="24"/>
        </w:rPr>
      </w:pPr>
      <w:r w:rsidRPr="006F3F1F">
        <w:rPr>
          <w:rFonts w:ascii="Adobe Caslon Pro" w:eastAsiaTheme="minorEastAsia" w:hAnsi="Adobe Caslon Pro" w:cstheme="minorHAnsi"/>
          <w:b/>
          <w:bCs/>
          <w:kern w:val="24"/>
        </w:rPr>
        <w:t>Second quote from Ian Cowley’s book</w:t>
      </w:r>
      <w:r w:rsidR="003E1640" w:rsidRPr="006F3F1F">
        <w:rPr>
          <w:rFonts w:ascii="Adobe Caslon Pro" w:eastAsiaTheme="minorEastAsia" w:hAnsi="Adobe Caslon Pro" w:cstheme="minorHAnsi"/>
          <w:b/>
          <w:bCs/>
          <w:kern w:val="24"/>
        </w:rPr>
        <w:t>:</w:t>
      </w:r>
    </w:p>
    <w:p w14:paraId="22DEC048" w14:textId="0440D3DD" w:rsidR="00F357D7" w:rsidRPr="006F3F1F" w:rsidRDefault="003E1640" w:rsidP="003E1640">
      <w:pPr>
        <w:autoSpaceDE w:val="0"/>
        <w:autoSpaceDN w:val="0"/>
        <w:adjustRightInd w:val="0"/>
        <w:spacing w:after="0" w:line="240" w:lineRule="auto"/>
        <w:rPr>
          <w:rFonts w:ascii="Adobe Caslon Pro" w:eastAsiaTheme="minorEastAsia" w:hAnsi="Adobe Caslon Pro" w:cstheme="minorHAnsi"/>
          <w:kern w:val="24"/>
          <w:sz w:val="24"/>
          <w:szCs w:val="24"/>
        </w:rPr>
      </w:pPr>
      <w:r w:rsidRPr="006F3F1F">
        <w:rPr>
          <w:rFonts w:ascii="Adobe Caslon Pro" w:hAnsi="Adobe Caslon Pro" w:cs="Times New Roman"/>
          <w:sz w:val="24"/>
          <w:szCs w:val="24"/>
        </w:rPr>
        <w:t>“</w:t>
      </w:r>
      <w:r w:rsidRPr="006F3F1F">
        <w:rPr>
          <w:rFonts w:ascii="Adobe Caslon Pro" w:hAnsi="Adobe Caslon Pro" w:cs="Times New Roman"/>
          <w:sz w:val="24"/>
          <w:szCs w:val="24"/>
        </w:rPr>
        <w:t>Someone once s</w:t>
      </w:r>
      <w:r w:rsidRPr="006F3F1F">
        <w:rPr>
          <w:rFonts w:ascii="Adobe Caslon Pro" w:hAnsi="Adobe Caslon Pro" w:cs="Times New Roman"/>
          <w:sz w:val="24"/>
          <w:szCs w:val="24"/>
        </w:rPr>
        <w:t xml:space="preserve">aid </w:t>
      </w:r>
      <w:r w:rsidRPr="006F3F1F">
        <w:rPr>
          <w:rFonts w:ascii="Adobe Caslon Pro" w:hAnsi="Adobe Caslon Pro" w:cs="Times New Roman"/>
          <w:sz w:val="24"/>
          <w:szCs w:val="24"/>
        </w:rPr>
        <w:t>th</w:t>
      </w:r>
      <w:r w:rsidRPr="006F3F1F">
        <w:rPr>
          <w:rFonts w:ascii="Adobe Caslon Pro" w:hAnsi="Adobe Caslon Pro" w:cs="Times New Roman"/>
          <w:sz w:val="24"/>
          <w:szCs w:val="24"/>
        </w:rPr>
        <w:t>a</w:t>
      </w:r>
      <w:r w:rsidRPr="006F3F1F">
        <w:rPr>
          <w:rFonts w:ascii="Adobe Caslon Pro" w:hAnsi="Adobe Caslon Pro" w:cs="Times New Roman"/>
          <w:sz w:val="24"/>
          <w:szCs w:val="24"/>
        </w:rPr>
        <w:t xml:space="preserve">t if </w:t>
      </w:r>
      <w:r w:rsidRPr="006F3F1F">
        <w:rPr>
          <w:rFonts w:ascii="Adobe Caslon Pro" w:hAnsi="Adobe Caslon Pro" w:cs="Times New Roman"/>
          <w:sz w:val="24"/>
          <w:szCs w:val="24"/>
        </w:rPr>
        <w:t xml:space="preserve">you </w:t>
      </w:r>
      <w:r w:rsidRPr="006F3F1F">
        <w:rPr>
          <w:rFonts w:ascii="Adobe Caslon Pro" w:hAnsi="Adobe Caslon Pro" w:cs="Times New Roman"/>
          <w:sz w:val="24"/>
          <w:szCs w:val="24"/>
        </w:rPr>
        <w:t>only three</w:t>
      </w:r>
      <w:r w:rsidRPr="006F3F1F">
        <w:rPr>
          <w:rFonts w:ascii="Adobe Caslon Pro" w:hAnsi="Adobe Caslon Pro" w:cs="Times New Roman"/>
          <w:sz w:val="24"/>
          <w:szCs w:val="24"/>
        </w:rPr>
        <w:t xml:space="preserve"> minutes a day to p</w:t>
      </w:r>
      <w:r w:rsidRPr="006F3F1F">
        <w:rPr>
          <w:rFonts w:ascii="Adobe Caslon Pro" w:hAnsi="Adobe Caslon Pro" w:cs="Times New Roman"/>
          <w:sz w:val="24"/>
          <w:szCs w:val="24"/>
        </w:rPr>
        <w:t>ray</w:t>
      </w:r>
      <w:r w:rsidRPr="006F3F1F">
        <w:rPr>
          <w:rFonts w:ascii="Adobe Caslon Pro" w:hAnsi="Adobe Caslon Pro" w:cs="Times New Roman"/>
          <w:sz w:val="24"/>
          <w:szCs w:val="24"/>
        </w:rPr>
        <w:t xml:space="preserve">, you should spend </w:t>
      </w:r>
      <w:r w:rsidRPr="006F3F1F">
        <w:rPr>
          <w:rFonts w:ascii="Adobe Caslon Pro" w:hAnsi="Adobe Caslon Pro" w:cs="Times New Roman"/>
          <w:sz w:val="24"/>
          <w:szCs w:val="24"/>
        </w:rPr>
        <w:t>the fir</w:t>
      </w:r>
      <w:r w:rsidRPr="006F3F1F">
        <w:rPr>
          <w:rFonts w:ascii="Adobe Caslon Pro" w:hAnsi="Adobe Caslon Pro" w:cs="Times New Roman"/>
          <w:sz w:val="24"/>
          <w:szCs w:val="24"/>
        </w:rPr>
        <w:t>s</w:t>
      </w:r>
      <w:r w:rsidRPr="006F3F1F">
        <w:rPr>
          <w:rFonts w:ascii="Adobe Caslon Pro" w:hAnsi="Adobe Caslon Pro" w:cs="Times New Roman"/>
          <w:sz w:val="24"/>
          <w:szCs w:val="24"/>
        </w:rPr>
        <w:t>t min</w:t>
      </w:r>
      <w:r w:rsidRPr="006F3F1F">
        <w:rPr>
          <w:rFonts w:ascii="Adobe Caslon Pro" w:hAnsi="Adobe Caslon Pro" w:cs="Times New Roman"/>
          <w:sz w:val="24"/>
          <w:szCs w:val="24"/>
        </w:rPr>
        <w:t>u</w:t>
      </w:r>
      <w:r w:rsidRPr="006F3F1F">
        <w:rPr>
          <w:rFonts w:ascii="Adobe Caslon Pro" w:hAnsi="Adobe Caslon Pro" w:cs="Times New Roman"/>
          <w:sz w:val="24"/>
          <w:szCs w:val="24"/>
        </w:rPr>
        <w:t>te being</w:t>
      </w:r>
      <w:r w:rsidRPr="006F3F1F">
        <w:rPr>
          <w:rFonts w:ascii="Adobe Caslon Pro" w:hAnsi="Adobe Caslon Pro" w:cs="Times New Roman"/>
          <w:sz w:val="24"/>
          <w:szCs w:val="24"/>
        </w:rPr>
        <w:t xml:space="preserve"> still, the </w:t>
      </w:r>
      <w:r w:rsidRPr="006F3F1F">
        <w:rPr>
          <w:rFonts w:ascii="Adobe Caslon Pro" w:hAnsi="Adobe Caslon Pro" w:cs="TimesNewRomanPSMT"/>
          <w:sz w:val="24"/>
          <w:szCs w:val="24"/>
        </w:rPr>
        <w:t>second</w:t>
      </w:r>
      <w:r w:rsidRPr="006F3F1F">
        <w:rPr>
          <w:rFonts w:ascii="Adobe Caslon Pro" w:hAnsi="Adobe Caslon Pro" w:cs="TimesNewRomanPSMT"/>
          <w:sz w:val="24"/>
          <w:szCs w:val="24"/>
        </w:rPr>
        <w:t xml:space="preserve"> </w:t>
      </w:r>
      <w:r w:rsidRPr="006F3F1F">
        <w:rPr>
          <w:rFonts w:ascii="Adobe Caslon Pro" w:hAnsi="Adobe Caslon Pro" w:cs="Times New Roman"/>
          <w:sz w:val="24"/>
          <w:szCs w:val="24"/>
        </w:rPr>
        <w:t xml:space="preserve">waiting upon God and the Holy </w:t>
      </w:r>
      <w:r w:rsidRPr="006F3F1F">
        <w:rPr>
          <w:rFonts w:ascii="Adobe Caslon Pro" w:hAnsi="Adobe Caslon Pro" w:cs="Times New Roman"/>
          <w:sz w:val="24"/>
          <w:szCs w:val="24"/>
        </w:rPr>
        <w:t>S</w:t>
      </w:r>
      <w:r w:rsidRPr="006F3F1F">
        <w:rPr>
          <w:rFonts w:ascii="Adobe Caslon Pro" w:hAnsi="Adobe Caslon Pro" w:cs="Times New Roman"/>
          <w:sz w:val="24"/>
          <w:szCs w:val="24"/>
        </w:rPr>
        <w:t xml:space="preserve">pirit </w:t>
      </w:r>
      <w:r w:rsidRPr="006F3F1F">
        <w:rPr>
          <w:rFonts w:ascii="Adobe Caslon Pro" w:hAnsi="Adobe Caslon Pro" w:cs="Times New Roman"/>
          <w:sz w:val="24"/>
          <w:szCs w:val="24"/>
        </w:rPr>
        <w:t>and use the</w:t>
      </w:r>
      <w:r w:rsidRPr="006F3F1F">
        <w:rPr>
          <w:rFonts w:ascii="Adobe Caslon Pro" w:hAnsi="Adobe Caslon Pro" w:cs="Times New Roman"/>
          <w:sz w:val="24"/>
          <w:szCs w:val="24"/>
        </w:rPr>
        <w:t xml:space="preserve"> third minute to p</w:t>
      </w:r>
      <w:r w:rsidRPr="006F3F1F">
        <w:rPr>
          <w:rFonts w:ascii="Adobe Caslon Pro" w:hAnsi="Adobe Caslon Pro" w:cs="Times New Roman"/>
          <w:sz w:val="24"/>
          <w:szCs w:val="24"/>
        </w:rPr>
        <w:t>r</w:t>
      </w:r>
      <w:r w:rsidRPr="006F3F1F">
        <w:rPr>
          <w:rFonts w:ascii="Adobe Caslon Pro" w:hAnsi="Adobe Caslon Pro" w:cs="Times New Roman"/>
          <w:sz w:val="24"/>
          <w:szCs w:val="24"/>
        </w:rPr>
        <w:t xml:space="preserve">ay. </w:t>
      </w:r>
      <w:r w:rsidRPr="006F3F1F">
        <w:rPr>
          <w:rFonts w:ascii="Adobe Caslon Pro" w:hAnsi="Adobe Caslon Pro" w:cs="Times New Roman"/>
          <w:sz w:val="24"/>
          <w:szCs w:val="24"/>
        </w:rPr>
        <w:t>T</w:t>
      </w:r>
      <w:r w:rsidRPr="006F3F1F">
        <w:rPr>
          <w:rFonts w:ascii="Adobe Caslon Pro" w:hAnsi="Adobe Caslon Pro" w:cs="Times New Roman"/>
          <w:sz w:val="24"/>
          <w:szCs w:val="24"/>
        </w:rPr>
        <w:t>here i</w:t>
      </w:r>
      <w:r w:rsidRPr="006F3F1F">
        <w:rPr>
          <w:rFonts w:ascii="Adobe Caslon Pro" w:hAnsi="Adobe Caslon Pro" w:cs="Times New Roman"/>
          <w:sz w:val="24"/>
          <w:szCs w:val="24"/>
        </w:rPr>
        <w:t>s</w:t>
      </w:r>
      <w:r w:rsidRPr="006F3F1F">
        <w:rPr>
          <w:rFonts w:ascii="Adobe Caslon Pro" w:hAnsi="Adobe Caslon Pro" w:cs="Times New Roman"/>
          <w:sz w:val="24"/>
          <w:szCs w:val="24"/>
        </w:rPr>
        <w:t xml:space="preserve"> no </w:t>
      </w:r>
      <w:r w:rsidRPr="006F3F1F">
        <w:rPr>
          <w:rFonts w:ascii="Adobe Caslon Pro" w:hAnsi="Adobe Caslon Pro" w:cs="Times New Roman"/>
          <w:sz w:val="24"/>
          <w:szCs w:val="24"/>
        </w:rPr>
        <w:t>way we</w:t>
      </w:r>
      <w:r w:rsidRPr="006F3F1F">
        <w:rPr>
          <w:rFonts w:ascii="Adobe Caslon Pro" w:hAnsi="Adobe Caslon Pro" w:cs="Times New Roman"/>
          <w:sz w:val="24"/>
          <w:szCs w:val="24"/>
        </w:rPr>
        <w:t xml:space="preserve"> </w:t>
      </w:r>
      <w:proofErr w:type="gramStart"/>
      <w:r w:rsidRPr="006F3F1F">
        <w:rPr>
          <w:rFonts w:ascii="Adobe Caslon Pro" w:hAnsi="Adobe Caslon Pro" w:cs="Times New Roman"/>
          <w:sz w:val="24"/>
          <w:szCs w:val="24"/>
        </w:rPr>
        <w:t>enter into</w:t>
      </w:r>
      <w:proofErr w:type="gramEnd"/>
      <w:r w:rsidRPr="006F3F1F">
        <w:rPr>
          <w:rFonts w:ascii="Adobe Caslon Pro" w:hAnsi="Adobe Caslon Pro" w:cs="Times New Roman"/>
          <w:sz w:val="24"/>
          <w:szCs w:val="24"/>
        </w:rPr>
        <w:t xml:space="preserve"> </w:t>
      </w:r>
      <w:r w:rsidRPr="006F3F1F">
        <w:rPr>
          <w:rFonts w:ascii="Adobe Caslon Pro" w:hAnsi="Adobe Caslon Pro" w:cs="Times New Roman"/>
          <w:sz w:val="24"/>
          <w:szCs w:val="24"/>
        </w:rPr>
        <w:t>a</w:t>
      </w:r>
      <w:r w:rsidRPr="006F3F1F">
        <w:rPr>
          <w:rFonts w:ascii="Adobe Caslon Pro" w:hAnsi="Adobe Caslon Pro" w:cs="Times New Roman"/>
          <w:sz w:val="24"/>
          <w:szCs w:val="24"/>
        </w:rPr>
        <w:t xml:space="preserve"> r</w:t>
      </w:r>
      <w:r w:rsidRPr="006F3F1F">
        <w:rPr>
          <w:rFonts w:ascii="Adobe Caslon Pro" w:hAnsi="Adobe Caslon Pro" w:cs="Times New Roman"/>
          <w:sz w:val="24"/>
          <w:szCs w:val="24"/>
        </w:rPr>
        <w:t>e</w:t>
      </w:r>
      <w:r w:rsidRPr="006F3F1F">
        <w:rPr>
          <w:rFonts w:ascii="Adobe Caslon Pro" w:hAnsi="Adobe Caslon Pro" w:cs="Times New Roman"/>
          <w:sz w:val="24"/>
          <w:szCs w:val="24"/>
        </w:rPr>
        <w:t>lation</w:t>
      </w:r>
      <w:r w:rsidRPr="006F3F1F">
        <w:rPr>
          <w:rFonts w:ascii="Adobe Caslon Pro" w:hAnsi="Adobe Caslon Pro" w:cs="Times New Roman"/>
          <w:sz w:val="24"/>
          <w:szCs w:val="24"/>
        </w:rPr>
        <w:t>s</w:t>
      </w:r>
      <w:r w:rsidRPr="006F3F1F">
        <w:rPr>
          <w:rFonts w:ascii="Adobe Caslon Pro" w:hAnsi="Adobe Caslon Pro" w:cs="Times New Roman"/>
          <w:sz w:val="24"/>
          <w:szCs w:val="24"/>
        </w:rPr>
        <w:t>hip with God any more than can do with</w:t>
      </w:r>
      <w:r w:rsidRPr="006F3F1F">
        <w:rPr>
          <w:rFonts w:ascii="Adobe Caslon Pro" w:hAnsi="Adobe Caslon Pro" w:cs="Times New Roman"/>
          <w:sz w:val="24"/>
          <w:szCs w:val="24"/>
        </w:rPr>
        <w:t xml:space="preserve"> </w:t>
      </w:r>
      <w:r w:rsidRPr="006F3F1F">
        <w:rPr>
          <w:rFonts w:ascii="Adobe Caslon Pro" w:hAnsi="Adobe Caslon Pro" w:cs="Times New Roman"/>
          <w:sz w:val="24"/>
          <w:szCs w:val="24"/>
        </w:rPr>
        <w:t>anybody el</w:t>
      </w:r>
      <w:r w:rsidRPr="006F3F1F">
        <w:rPr>
          <w:rFonts w:ascii="Adobe Caslon Pro" w:hAnsi="Adobe Caslon Pro" w:cs="Times New Roman"/>
          <w:sz w:val="24"/>
          <w:szCs w:val="24"/>
        </w:rPr>
        <w:t>se</w:t>
      </w:r>
      <w:r w:rsidRPr="006F3F1F">
        <w:rPr>
          <w:rFonts w:ascii="Adobe Caslon Pro" w:hAnsi="Adobe Caslon Pro" w:cs="Times New Roman"/>
          <w:sz w:val="24"/>
          <w:szCs w:val="24"/>
        </w:rPr>
        <w:t xml:space="preserve"> if w</w:t>
      </w:r>
      <w:r w:rsidRPr="006F3F1F">
        <w:rPr>
          <w:rFonts w:ascii="Adobe Caslon Pro" w:hAnsi="Adobe Caslon Pro" w:cs="Times New Roman"/>
          <w:sz w:val="24"/>
          <w:szCs w:val="24"/>
        </w:rPr>
        <w:t>e</w:t>
      </w:r>
      <w:r w:rsidRPr="006F3F1F">
        <w:rPr>
          <w:rFonts w:ascii="Adobe Caslon Pro" w:hAnsi="Adobe Caslon Pro" w:cs="Times New Roman"/>
          <w:sz w:val="24"/>
          <w:szCs w:val="24"/>
        </w:rPr>
        <w:t xml:space="preserve"> are preoccupied with other agenda. </w:t>
      </w:r>
      <w:r w:rsidRPr="006F3F1F">
        <w:rPr>
          <w:rFonts w:ascii="Adobe Caslon Pro" w:hAnsi="Adobe Caslon Pro" w:cs="Times New Roman"/>
          <w:sz w:val="24"/>
          <w:szCs w:val="24"/>
        </w:rPr>
        <w:t>I</w:t>
      </w:r>
      <w:r w:rsidRPr="006F3F1F">
        <w:rPr>
          <w:rFonts w:ascii="Adobe Caslon Pro" w:hAnsi="Adobe Caslon Pro" w:cs="Times New Roman"/>
          <w:sz w:val="24"/>
          <w:szCs w:val="24"/>
        </w:rPr>
        <w:t>t</w:t>
      </w:r>
      <w:r w:rsidRPr="006F3F1F">
        <w:rPr>
          <w:rFonts w:ascii="Adobe Caslon Pro" w:hAnsi="Adobe Caslon Pro" w:cs="Times New Roman"/>
          <w:sz w:val="24"/>
          <w:szCs w:val="24"/>
        </w:rPr>
        <w:t xml:space="preserve"> is </w:t>
      </w:r>
      <w:r w:rsidRPr="006F3F1F">
        <w:rPr>
          <w:rFonts w:ascii="Adobe Caslon Pro" w:hAnsi="Adobe Caslon Pro" w:cs="Times New Roman"/>
          <w:sz w:val="24"/>
          <w:szCs w:val="24"/>
        </w:rPr>
        <w:t>vitally important that we learn to be still before we start</w:t>
      </w:r>
      <w:r w:rsidRPr="006F3F1F">
        <w:rPr>
          <w:rFonts w:ascii="Adobe Caslon Pro" w:hAnsi="Adobe Caslon Pro" w:cs="Times New Roman"/>
          <w:sz w:val="24"/>
          <w:szCs w:val="24"/>
        </w:rPr>
        <w:t xml:space="preserve"> praying.”</w:t>
      </w:r>
    </w:p>
    <w:p w14:paraId="29C930FB" w14:textId="65A757D9" w:rsidR="003E1640" w:rsidRPr="006F3F1F" w:rsidRDefault="003E1640" w:rsidP="002D0B9A">
      <w:pPr>
        <w:pStyle w:val="NormalWeb"/>
        <w:spacing w:before="0" w:beforeAutospacing="0" w:after="0" w:afterAutospacing="0" w:line="276" w:lineRule="auto"/>
        <w:rPr>
          <w:rFonts w:ascii="Adobe Caslon Pro" w:eastAsiaTheme="minorEastAsia" w:hAnsi="Adobe Caslon Pro" w:cstheme="minorHAnsi"/>
          <w:i/>
          <w:iCs/>
          <w:kern w:val="24"/>
        </w:rPr>
      </w:pPr>
      <w:r w:rsidRPr="006F3F1F">
        <w:rPr>
          <w:rFonts w:ascii="Adobe Caslon Pro" w:eastAsiaTheme="minorEastAsia" w:hAnsi="Adobe Caslon Pro" w:cstheme="minorHAnsi"/>
          <w:i/>
          <w:iCs/>
          <w:kern w:val="24"/>
        </w:rPr>
        <w:t>[John Forbes, in Natal Witness, 26 October 1990, quoted by Ian Cowley, Going Empty-Handed, 1996, Monarch, p47]</w:t>
      </w:r>
    </w:p>
    <w:p w14:paraId="1F06BECA" w14:textId="77777777" w:rsidR="003E1640" w:rsidRPr="006F3F1F" w:rsidRDefault="003E1640" w:rsidP="002D0B9A">
      <w:pPr>
        <w:pStyle w:val="NormalWeb"/>
        <w:spacing w:before="0" w:beforeAutospacing="0" w:after="0" w:afterAutospacing="0" w:line="276" w:lineRule="auto"/>
        <w:rPr>
          <w:rFonts w:ascii="Adobe Caslon Pro" w:eastAsiaTheme="minorEastAsia" w:hAnsi="Adobe Caslon Pro" w:cstheme="minorHAnsi"/>
          <w:kern w:val="24"/>
        </w:rPr>
      </w:pPr>
    </w:p>
    <w:p w14:paraId="11068CDC" w14:textId="5491EC10" w:rsidR="00704960" w:rsidRPr="006F3F1F" w:rsidRDefault="00704960" w:rsidP="002D0B9A">
      <w:pPr>
        <w:pStyle w:val="NormalWeb"/>
        <w:spacing w:before="0" w:beforeAutospacing="0" w:after="0" w:afterAutospacing="0" w:line="276" w:lineRule="auto"/>
        <w:jc w:val="both"/>
        <w:rPr>
          <w:rFonts w:ascii="Adobe Caslon Pro" w:hAnsi="Adobe Caslon Pro" w:cstheme="minorHAnsi"/>
        </w:rPr>
      </w:pPr>
      <w:r w:rsidRPr="006F3F1F">
        <w:rPr>
          <w:rFonts w:ascii="Adobe Caslon Pro" w:eastAsiaTheme="minorEastAsia" w:hAnsi="Adobe Caslon Pro" w:cstheme="minorHAnsi"/>
          <w:kern w:val="24"/>
        </w:rPr>
        <w:t>“In prayer we are assimilated to the mind of Christ.</w:t>
      </w:r>
      <w:r w:rsidR="00D21E1E" w:rsidRPr="006F3F1F">
        <w:rPr>
          <w:rFonts w:ascii="Adobe Caslon Pro" w:eastAsiaTheme="minorEastAsia" w:hAnsi="Adobe Caslon Pro" w:cstheme="minorHAnsi"/>
          <w:kern w:val="24"/>
        </w:rPr>
        <w:t xml:space="preserve"> </w:t>
      </w:r>
      <w:r w:rsidRPr="006F3F1F">
        <w:rPr>
          <w:rFonts w:ascii="Adobe Caslon Pro" w:eastAsiaTheme="minorEastAsia" w:hAnsi="Adobe Caslon Pro" w:cstheme="minorHAnsi"/>
          <w:kern w:val="24"/>
        </w:rPr>
        <w:t>It is, after all, his will, not our comfort which we seek.”</w:t>
      </w:r>
      <w:r w:rsidR="001026CC" w:rsidRPr="006F3F1F">
        <w:rPr>
          <w:rFonts w:ascii="Adobe Caslon Pro" w:eastAsiaTheme="minorEastAsia" w:hAnsi="Adobe Caslon Pro" w:cstheme="minorHAnsi"/>
          <w:kern w:val="24"/>
        </w:rPr>
        <w:t xml:space="preserve"> </w:t>
      </w:r>
      <w:r w:rsidR="001026CC" w:rsidRPr="006F3F1F">
        <w:rPr>
          <w:rFonts w:ascii="Adobe Caslon Pro" w:eastAsiaTheme="minorEastAsia" w:hAnsi="Adobe Caslon Pro" w:cstheme="minorHAnsi"/>
          <w:i/>
          <w:iCs/>
          <w:kern w:val="24"/>
        </w:rPr>
        <w:t>John Dalrymple</w:t>
      </w:r>
    </w:p>
    <w:p w14:paraId="66FD0A97" w14:textId="77777777" w:rsidR="00AF53A3" w:rsidRPr="006F3F1F" w:rsidRDefault="00AF53A3" w:rsidP="009737E3">
      <w:pPr>
        <w:spacing w:after="0" w:line="240" w:lineRule="auto"/>
        <w:rPr>
          <w:rFonts w:ascii="Adobe Caslon Pro" w:eastAsiaTheme="minorEastAsia" w:hAnsi="Adobe Caslon Pro"/>
          <w:kern w:val="24"/>
          <w:sz w:val="24"/>
          <w:szCs w:val="24"/>
          <w:lang w:eastAsia="en-GB"/>
        </w:rPr>
      </w:pPr>
    </w:p>
    <w:p w14:paraId="0AA37217" w14:textId="1B2EA1AC" w:rsidR="009737E3" w:rsidRPr="006F3F1F" w:rsidRDefault="009737E3" w:rsidP="009737E3">
      <w:pPr>
        <w:spacing w:after="0" w:line="240" w:lineRule="auto"/>
        <w:rPr>
          <w:rFonts w:ascii="Adobe Caslon Pro" w:eastAsia="Times New Roman" w:hAnsi="Adobe Caslon Pro" w:cs="Times New Roman"/>
          <w:sz w:val="24"/>
          <w:szCs w:val="24"/>
          <w:lang w:eastAsia="en-GB"/>
        </w:rPr>
      </w:pPr>
      <w:r w:rsidRPr="006F3F1F">
        <w:rPr>
          <w:rFonts w:ascii="Adobe Caslon Pro" w:eastAsiaTheme="minorEastAsia" w:hAnsi="Adobe Caslon Pro"/>
          <w:kern w:val="24"/>
          <w:sz w:val="24"/>
          <w:szCs w:val="24"/>
          <w:lang w:eastAsia="en-GB"/>
        </w:rPr>
        <w:lastRenderedPageBreak/>
        <w:t xml:space="preserve">“My best, kindest and most creative self needs space to breathe and a little waste of time” </w:t>
      </w:r>
    </w:p>
    <w:p w14:paraId="3B5C9321" w14:textId="77777777" w:rsidR="009737E3" w:rsidRPr="006F3F1F" w:rsidRDefault="009737E3" w:rsidP="009737E3">
      <w:pPr>
        <w:spacing w:after="0" w:line="240" w:lineRule="auto"/>
        <w:rPr>
          <w:rFonts w:ascii="Adobe Caslon Pro" w:eastAsiaTheme="minorEastAsia" w:hAnsi="Adobe Caslon Pro"/>
          <w:i/>
          <w:iCs/>
          <w:kern w:val="24"/>
          <w:sz w:val="24"/>
          <w:szCs w:val="24"/>
          <w:lang w:eastAsia="en-GB"/>
        </w:rPr>
      </w:pPr>
      <w:r w:rsidRPr="006F3F1F">
        <w:rPr>
          <w:rFonts w:ascii="Adobe Caslon Pro" w:eastAsiaTheme="minorEastAsia" w:hAnsi="Adobe Caslon Pro"/>
          <w:i/>
          <w:iCs/>
          <w:kern w:val="24"/>
          <w:sz w:val="24"/>
          <w:szCs w:val="24"/>
          <w:lang w:eastAsia="en-GB"/>
        </w:rPr>
        <w:t>Pete Greig</w:t>
      </w:r>
    </w:p>
    <w:p w14:paraId="60607160" w14:textId="77777777" w:rsidR="00AF53A3" w:rsidRPr="006F3F1F" w:rsidRDefault="00AF53A3" w:rsidP="009737E3">
      <w:pPr>
        <w:spacing w:after="0" w:line="240" w:lineRule="auto"/>
        <w:rPr>
          <w:rFonts w:ascii="Adobe Caslon Pro" w:eastAsiaTheme="minorEastAsia" w:hAnsi="Adobe Caslon Pro"/>
          <w:i/>
          <w:iCs/>
          <w:kern w:val="24"/>
          <w:sz w:val="24"/>
          <w:szCs w:val="24"/>
          <w:lang w:eastAsia="en-GB"/>
        </w:rPr>
      </w:pPr>
    </w:p>
    <w:p w14:paraId="284FE9D7" w14:textId="6F3BA546" w:rsidR="009737E3" w:rsidRPr="006F3F1F" w:rsidRDefault="00AF53A3" w:rsidP="00F357D7">
      <w:pPr>
        <w:spacing w:after="0" w:line="240" w:lineRule="auto"/>
        <w:rPr>
          <w:rFonts w:ascii="Adobe Caslon Pro" w:eastAsiaTheme="minorEastAsia" w:hAnsi="Adobe Caslon Pro"/>
          <w:b/>
          <w:bCs/>
          <w:i/>
          <w:iCs/>
          <w:kern w:val="24"/>
          <w:sz w:val="24"/>
          <w:szCs w:val="24"/>
          <w:lang w:eastAsia="en-GB"/>
        </w:rPr>
      </w:pPr>
      <w:r w:rsidRPr="006F3F1F">
        <w:rPr>
          <w:rFonts w:ascii="Adobe Caslon Pro" w:eastAsiaTheme="minorEastAsia" w:hAnsi="Adobe Caslon Pro"/>
          <w:b/>
          <w:bCs/>
          <w:i/>
          <w:iCs/>
          <w:kern w:val="24"/>
          <w:sz w:val="24"/>
          <w:szCs w:val="24"/>
          <w:lang w:eastAsia="en-GB"/>
        </w:rPr>
        <w:t>Read from John Dalrymple</w:t>
      </w:r>
      <w:r w:rsidR="00F72963" w:rsidRPr="006F3F1F">
        <w:rPr>
          <w:rFonts w:ascii="Adobe Caslon Pro" w:eastAsiaTheme="minorEastAsia" w:hAnsi="Adobe Caslon Pro"/>
          <w:b/>
          <w:bCs/>
          <w:i/>
          <w:iCs/>
          <w:kern w:val="24"/>
          <w:sz w:val="24"/>
          <w:szCs w:val="24"/>
          <w:lang w:eastAsia="en-GB"/>
        </w:rPr>
        <w:t>,</w:t>
      </w:r>
      <w:r w:rsidRPr="006F3F1F">
        <w:rPr>
          <w:rFonts w:ascii="Adobe Caslon Pro" w:eastAsiaTheme="minorEastAsia" w:hAnsi="Adobe Caslon Pro"/>
          <w:b/>
          <w:bCs/>
          <w:i/>
          <w:iCs/>
          <w:kern w:val="24"/>
          <w:sz w:val="24"/>
          <w:szCs w:val="24"/>
          <w:lang w:eastAsia="en-GB"/>
        </w:rPr>
        <w:t xml:space="preserve"> Simple </w:t>
      </w:r>
      <w:proofErr w:type="gramStart"/>
      <w:r w:rsidRPr="006F3F1F">
        <w:rPr>
          <w:rFonts w:ascii="Adobe Caslon Pro" w:eastAsiaTheme="minorEastAsia" w:hAnsi="Adobe Caslon Pro"/>
          <w:b/>
          <w:bCs/>
          <w:i/>
          <w:iCs/>
          <w:kern w:val="24"/>
          <w:sz w:val="24"/>
          <w:szCs w:val="24"/>
          <w:lang w:eastAsia="en-GB"/>
        </w:rPr>
        <w:t>Prayer</w:t>
      </w:r>
      <w:r w:rsidR="00F72963" w:rsidRPr="006F3F1F">
        <w:rPr>
          <w:rFonts w:ascii="Adobe Caslon Pro" w:eastAsiaTheme="minorEastAsia" w:hAnsi="Adobe Caslon Pro"/>
          <w:b/>
          <w:bCs/>
          <w:i/>
          <w:iCs/>
          <w:kern w:val="24"/>
          <w:sz w:val="24"/>
          <w:szCs w:val="24"/>
          <w:lang w:eastAsia="en-GB"/>
        </w:rPr>
        <w:t xml:space="preserve">, </w:t>
      </w:r>
      <w:r w:rsidRPr="006F3F1F">
        <w:rPr>
          <w:rFonts w:ascii="Adobe Caslon Pro" w:eastAsiaTheme="minorEastAsia" w:hAnsi="Adobe Caslon Pro"/>
          <w:b/>
          <w:bCs/>
          <w:i/>
          <w:iCs/>
          <w:kern w:val="24"/>
          <w:sz w:val="24"/>
          <w:szCs w:val="24"/>
          <w:lang w:eastAsia="en-GB"/>
        </w:rPr>
        <w:t xml:space="preserve"> </w:t>
      </w:r>
      <w:r w:rsidR="00242854" w:rsidRPr="006F3F1F">
        <w:rPr>
          <w:rFonts w:ascii="Adobe Caslon Pro" w:eastAsiaTheme="minorEastAsia" w:hAnsi="Adobe Caslon Pro"/>
          <w:b/>
          <w:bCs/>
          <w:i/>
          <w:iCs/>
          <w:kern w:val="24"/>
          <w:sz w:val="24"/>
          <w:szCs w:val="24"/>
          <w:lang w:eastAsia="en-GB"/>
        </w:rPr>
        <w:t>‘</w:t>
      </w:r>
      <w:proofErr w:type="gramEnd"/>
      <w:r w:rsidRPr="006F3F1F">
        <w:rPr>
          <w:rFonts w:ascii="Adobe Caslon Pro" w:eastAsiaTheme="minorEastAsia" w:hAnsi="Adobe Caslon Pro"/>
          <w:b/>
          <w:bCs/>
          <w:i/>
          <w:iCs/>
          <w:kern w:val="24"/>
          <w:sz w:val="24"/>
          <w:szCs w:val="24"/>
          <w:lang w:eastAsia="en-GB"/>
        </w:rPr>
        <w:t>waste of time</w:t>
      </w:r>
      <w:r w:rsidR="00242854" w:rsidRPr="006F3F1F">
        <w:rPr>
          <w:rFonts w:ascii="Adobe Caslon Pro" w:eastAsiaTheme="minorEastAsia" w:hAnsi="Adobe Caslon Pro"/>
          <w:b/>
          <w:bCs/>
          <w:i/>
          <w:iCs/>
          <w:kern w:val="24"/>
          <w:sz w:val="24"/>
          <w:szCs w:val="24"/>
          <w:lang w:eastAsia="en-GB"/>
        </w:rPr>
        <w:t>’</w:t>
      </w:r>
      <w:r w:rsidRPr="006F3F1F">
        <w:rPr>
          <w:rFonts w:ascii="Adobe Caslon Pro" w:eastAsiaTheme="minorEastAsia" w:hAnsi="Adobe Caslon Pro"/>
          <w:b/>
          <w:bCs/>
          <w:i/>
          <w:iCs/>
          <w:kern w:val="24"/>
          <w:sz w:val="24"/>
          <w:szCs w:val="24"/>
          <w:lang w:eastAsia="en-GB"/>
        </w:rPr>
        <w:t xml:space="preserve"> quotes</w:t>
      </w:r>
    </w:p>
    <w:p w14:paraId="69409544" w14:textId="7BDA1A0E" w:rsidR="00BA0D12" w:rsidRPr="006F3F1F" w:rsidRDefault="00BA0D12" w:rsidP="00BA0D12">
      <w:pPr>
        <w:autoSpaceDE w:val="0"/>
        <w:autoSpaceDN w:val="0"/>
        <w:adjustRightInd w:val="0"/>
        <w:spacing w:after="0" w:line="240" w:lineRule="auto"/>
        <w:rPr>
          <w:rFonts w:ascii="Adobe Caslon Pro" w:hAnsi="Adobe Caslon Pro" w:cs="Times New Roman"/>
          <w:sz w:val="24"/>
          <w:szCs w:val="24"/>
        </w:rPr>
      </w:pPr>
      <w:r w:rsidRPr="006F3F1F">
        <w:rPr>
          <w:rFonts w:ascii="Adobe Caslon Pro" w:hAnsi="Adobe Caslon Pro" w:cs="Times New Roman"/>
          <w:sz w:val="24"/>
          <w:szCs w:val="24"/>
        </w:rPr>
        <w:t xml:space="preserve">We </w:t>
      </w:r>
      <w:r w:rsidRPr="006F3F1F">
        <w:rPr>
          <w:rFonts w:ascii="Adobe Caslon Pro" w:hAnsi="Adobe Caslon Pro" w:cs="Times New Roman"/>
          <w:sz w:val="24"/>
          <w:szCs w:val="24"/>
        </w:rPr>
        <w:t>do not pray in order to gain something for</w:t>
      </w:r>
    </w:p>
    <w:p w14:paraId="6DAB5187" w14:textId="55365903" w:rsidR="00BA0D12" w:rsidRPr="006F3F1F" w:rsidRDefault="00BA0D12" w:rsidP="00BA0D12">
      <w:pPr>
        <w:autoSpaceDE w:val="0"/>
        <w:autoSpaceDN w:val="0"/>
        <w:adjustRightInd w:val="0"/>
        <w:spacing w:after="0" w:line="240" w:lineRule="auto"/>
        <w:rPr>
          <w:rFonts w:ascii="Adobe Caslon Pro" w:hAnsi="Adobe Caslon Pro" w:cs="Times New Roman"/>
          <w:sz w:val="24"/>
          <w:szCs w:val="24"/>
        </w:rPr>
      </w:pPr>
      <w:r w:rsidRPr="006F3F1F">
        <w:rPr>
          <w:rFonts w:ascii="Adobe Caslon Pro" w:hAnsi="Adobe Caslon Pro" w:cs="Times New Roman"/>
          <w:sz w:val="24"/>
          <w:szCs w:val="24"/>
        </w:rPr>
        <w:t xml:space="preserve">ourselves. </w:t>
      </w:r>
      <w:r w:rsidRPr="006F3F1F">
        <w:rPr>
          <w:rFonts w:ascii="Adobe Caslon Pro" w:hAnsi="Adobe Caslon Pro" w:cs="Times New Roman"/>
          <w:sz w:val="24"/>
          <w:szCs w:val="24"/>
        </w:rPr>
        <w:t>W</w:t>
      </w:r>
      <w:r w:rsidRPr="006F3F1F">
        <w:rPr>
          <w:rFonts w:ascii="Adobe Caslon Pro" w:hAnsi="Adobe Caslon Pro" w:cs="Times New Roman"/>
          <w:sz w:val="24"/>
          <w:szCs w:val="24"/>
        </w:rPr>
        <w:t>e pray in order to give something to God. It is a</w:t>
      </w:r>
    </w:p>
    <w:p w14:paraId="6FC66065" w14:textId="7DC5A925" w:rsidR="0039454F" w:rsidRPr="006F3F1F" w:rsidRDefault="00BA0D12" w:rsidP="00BA0D12">
      <w:pPr>
        <w:spacing w:after="0" w:line="240" w:lineRule="auto"/>
        <w:rPr>
          <w:rFonts w:ascii="Adobe Caslon Pro" w:eastAsiaTheme="minorEastAsia" w:hAnsi="Adobe Caslon Pro"/>
          <w:i/>
          <w:iCs/>
          <w:kern w:val="24"/>
          <w:sz w:val="24"/>
          <w:szCs w:val="24"/>
          <w:lang w:eastAsia="en-GB"/>
        </w:rPr>
      </w:pPr>
      <w:r w:rsidRPr="006F3F1F">
        <w:rPr>
          <w:rFonts w:ascii="Adobe Caslon Pro" w:hAnsi="Adobe Caslon Pro" w:cs="Times New Roman"/>
          <w:sz w:val="24"/>
          <w:szCs w:val="24"/>
        </w:rPr>
        <w:t>sacrifice.</w:t>
      </w:r>
      <w:r w:rsidRPr="006F3F1F">
        <w:rPr>
          <w:rFonts w:ascii="Adobe Caslon Pro" w:hAnsi="Adobe Caslon Pro" w:cs="Times New Roman"/>
          <w:sz w:val="24"/>
          <w:szCs w:val="24"/>
        </w:rPr>
        <w:t xml:space="preserve"> T</w:t>
      </w:r>
      <w:r w:rsidRPr="006F3F1F">
        <w:rPr>
          <w:rFonts w:ascii="Adobe Caslon Pro" w:hAnsi="Adobe Caslon Pro" w:cs="Times New Roman"/>
          <w:sz w:val="24"/>
          <w:szCs w:val="24"/>
        </w:rPr>
        <w:t>hat is the language of love.</w:t>
      </w:r>
      <w:r w:rsidR="00F72963" w:rsidRPr="006F3F1F">
        <w:rPr>
          <w:rFonts w:ascii="Adobe Caslon Pro" w:hAnsi="Adobe Caslon Pro" w:cs="Times New Roman"/>
          <w:sz w:val="24"/>
          <w:szCs w:val="24"/>
        </w:rPr>
        <w:t xml:space="preserve"> (p37)</w:t>
      </w:r>
    </w:p>
    <w:p w14:paraId="3505CCE2" w14:textId="371197EA" w:rsidR="0039454F" w:rsidRPr="006F3F1F" w:rsidRDefault="0039454F" w:rsidP="00F357D7">
      <w:pPr>
        <w:spacing w:after="0" w:line="240" w:lineRule="auto"/>
        <w:rPr>
          <w:rFonts w:ascii="Adobe Caslon Pro" w:eastAsiaTheme="minorEastAsia" w:hAnsi="Adobe Caslon Pro" w:cstheme="minorHAnsi"/>
          <w:b/>
          <w:bCs/>
          <w:i/>
          <w:iCs/>
          <w:kern w:val="24"/>
          <w:sz w:val="24"/>
          <w:szCs w:val="24"/>
        </w:rPr>
      </w:pPr>
    </w:p>
    <w:p w14:paraId="0ADAF824" w14:textId="04A22951" w:rsidR="00F72963" w:rsidRPr="006F3F1F" w:rsidRDefault="00F72963" w:rsidP="00F72963">
      <w:pPr>
        <w:autoSpaceDE w:val="0"/>
        <w:autoSpaceDN w:val="0"/>
        <w:adjustRightInd w:val="0"/>
        <w:spacing w:after="0" w:line="240" w:lineRule="auto"/>
        <w:rPr>
          <w:rFonts w:ascii="Adobe Caslon Pro" w:hAnsi="Adobe Caslon Pro" w:cs="Times New Roman"/>
          <w:sz w:val="24"/>
          <w:szCs w:val="24"/>
        </w:rPr>
      </w:pPr>
      <w:r w:rsidRPr="006F3F1F">
        <w:rPr>
          <w:rFonts w:ascii="Adobe Caslon Pro" w:hAnsi="Adobe Caslon Pro" w:cs="Times New Roman"/>
          <w:sz w:val="24"/>
          <w:szCs w:val="24"/>
        </w:rPr>
        <w:t xml:space="preserve">To be truly receptive we </w:t>
      </w:r>
      <w:proofErr w:type="gramStart"/>
      <w:r w:rsidRPr="006F3F1F">
        <w:rPr>
          <w:rFonts w:ascii="Adobe Caslon Pro" w:hAnsi="Adobe Caslon Pro" w:cs="Times New Roman"/>
          <w:sz w:val="24"/>
          <w:szCs w:val="24"/>
        </w:rPr>
        <w:t>have to</w:t>
      </w:r>
      <w:proofErr w:type="gramEnd"/>
      <w:r w:rsidRPr="006F3F1F">
        <w:rPr>
          <w:rFonts w:ascii="Adobe Caslon Pro" w:hAnsi="Adobe Caslon Pro" w:cs="Times New Roman"/>
          <w:sz w:val="24"/>
          <w:szCs w:val="24"/>
        </w:rPr>
        <w:t xml:space="preserve"> launch upon</w:t>
      </w:r>
      <w:r w:rsidRPr="006F3F1F">
        <w:rPr>
          <w:rFonts w:ascii="Adobe Caslon Pro" w:hAnsi="Adobe Caslon Pro" w:cs="Times New Roman"/>
          <w:sz w:val="24"/>
          <w:szCs w:val="24"/>
        </w:rPr>
        <w:t xml:space="preserve"> </w:t>
      </w:r>
      <w:r w:rsidRPr="006F3F1F">
        <w:rPr>
          <w:rFonts w:ascii="Adobe Caslon Pro" w:hAnsi="Adobe Caslon Pro" w:cs="Times New Roman"/>
          <w:sz w:val="24"/>
          <w:szCs w:val="24"/>
        </w:rPr>
        <w:t>a</w:t>
      </w:r>
    </w:p>
    <w:p w14:paraId="0D6E379A" w14:textId="730F6EB3" w:rsidR="00F72963" w:rsidRPr="006F3F1F" w:rsidRDefault="00F72963" w:rsidP="00F72963">
      <w:pPr>
        <w:autoSpaceDE w:val="0"/>
        <w:autoSpaceDN w:val="0"/>
        <w:adjustRightInd w:val="0"/>
        <w:spacing w:after="0" w:line="240" w:lineRule="auto"/>
        <w:rPr>
          <w:rFonts w:ascii="Adobe Caslon Pro" w:hAnsi="Adobe Caslon Pro" w:cs="Times New Roman"/>
          <w:sz w:val="24"/>
          <w:szCs w:val="24"/>
        </w:rPr>
      </w:pPr>
      <w:r w:rsidRPr="006F3F1F">
        <w:rPr>
          <w:rFonts w:ascii="Adobe Caslon Pro" w:hAnsi="Adobe Caslon Pro" w:cs="Times New Roman"/>
          <w:sz w:val="24"/>
          <w:szCs w:val="24"/>
        </w:rPr>
        <w:t>generous allocation of time to prayer without knowin</w:t>
      </w:r>
      <w:r w:rsidRPr="006F3F1F">
        <w:rPr>
          <w:rFonts w:ascii="Adobe Caslon Pro" w:hAnsi="Adobe Caslon Pro" w:cs="Times New Roman"/>
          <w:sz w:val="24"/>
          <w:szCs w:val="24"/>
        </w:rPr>
        <w:t>g</w:t>
      </w:r>
    </w:p>
    <w:p w14:paraId="38FDBB5C" w14:textId="2CF63E6D" w:rsidR="00F72963" w:rsidRPr="006F3F1F" w:rsidRDefault="00F72963" w:rsidP="00F72963">
      <w:pPr>
        <w:spacing w:after="0" w:line="240" w:lineRule="auto"/>
        <w:rPr>
          <w:rFonts w:ascii="Adobe Caslon Pro" w:eastAsiaTheme="minorEastAsia" w:hAnsi="Adobe Caslon Pro" w:cstheme="minorHAnsi"/>
          <w:b/>
          <w:bCs/>
          <w:i/>
          <w:iCs/>
          <w:kern w:val="24"/>
          <w:sz w:val="24"/>
          <w:szCs w:val="24"/>
        </w:rPr>
      </w:pPr>
      <w:r w:rsidRPr="006F3F1F">
        <w:rPr>
          <w:rFonts w:ascii="Adobe Caslon Pro" w:hAnsi="Adobe Caslon Pro" w:cs="Times New Roman"/>
          <w:sz w:val="24"/>
          <w:szCs w:val="24"/>
        </w:rPr>
        <w:t>much about what will happen in that time.</w:t>
      </w:r>
      <w:r w:rsidRPr="006F3F1F">
        <w:rPr>
          <w:rFonts w:ascii="Adobe Caslon Pro" w:hAnsi="Adobe Caslon Pro" w:cs="Times New Roman"/>
          <w:sz w:val="24"/>
          <w:szCs w:val="24"/>
        </w:rPr>
        <w:t xml:space="preserve"> (p38)</w:t>
      </w:r>
    </w:p>
    <w:p w14:paraId="01DF7762" w14:textId="77777777" w:rsidR="00B27114" w:rsidRPr="006F3F1F" w:rsidRDefault="00B27114" w:rsidP="002D0B9A">
      <w:pPr>
        <w:pStyle w:val="NormalWeb"/>
        <w:spacing w:before="0" w:beforeAutospacing="0" w:after="0" w:afterAutospacing="0" w:line="276" w:lineRule="auto"/>
        <w:rPr>
          <w:rFonts w:ascii="Adobe Caslon Pro" w:eastAsiaTheme="minorEastAsia" w:hAnsi="Adobe Caslon Pro" w:cstheme="minorHAnsi"/>
          <w:kern w:val="24"/>
        </w:rPr>
      </w:pPr>
    </w:p>
    <w:p w14:paraId="50073949" w14:textId="5DFE5238" w:rsidR="00332ECE" w:rsidRPr="006F3F1F" w:rsidRDefault="00B27114"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Taking an image that Jesus used, that of</w:t>
      </w:r>
      <w:r w:rsidR="003D6910" w:rsidRPr="006F3F1F">
        <w:rPr>
          <w:rFonts w:ascii="Adobe Caslon Pro" w:eastAsiaTheme="minorEastAsia" w:hAnsi="Adobe Caslon Pro" w:cstheme="minorHAnsi"/>
          <w:kern w:val="24"/>
        </w:rPr>
        <w:t xml:space="preserve"> the farmer sowing the seed. </w:t>
      </w:r>
      <w:r w:rsidR="003D6910" w:rsidRPr="006F3F1F">
        <w:rPr>
          <w:rFonts w:ascii="Adobe Caslon Pro" w:eastAsiaTheme="minorEastAsia" w:hAnsi="Adobe Caslon Pro" w:cstheme="minorHAnsi"/>
          <w:i/>
          <w:iCs/>
          <w:kern w:val="24"/>
        </w:rPr>
        <w:t>(Quoting Andrew Rudd here)</w:t>
      </w:r>
      <w:r w:rsidR="00CC2E21" w:rsidRPr="006F3F1F">
        <w:rPr>
          <w:rFonts w:ascii="Adobe Caslon Pro" w:eastAsiaTheme="minorEastAsia" w:hAnsi="Adobe Caslon Pro" w:cstheme="minorHAnsi"/>
          <w:i/>
          <w:iCs/>
          <w:kern w:val="24"/>
        </w:rPr>
        <w:t xml:space="preserve"> </w:t>
      </w:r>
      <w:r w:rsidR="00CC2E21" w:rsidRPr="006F3F1F">
        <w:rPr>
          <w:rFonts w:ascii="Adobe Caslon Pro" w:eastAsiaTheme="minorEastAsia" w:hAnsi="Adobe Caslon Pro" w:cstheme="minorHAnsi"/>
          <w:kern w:val="24"/>
        </w:rPr>
        <w:t>It doesn’t matter how good the seed is that you put into your garden</w:t>
      </w:r>
      <w:r w:rsidR="00D929B9" w:rsidRPr="006F3F1F">
        <w:rPr>
          <w:rFonts w:ascii="Adobe Caslon Pro" w:eastAsiaTheme="minorEastAsia" w:hAnsi="Adobe Caslon Pro" w:cstheme="minorHAnsi"/>
          <w:kern w:val="24"/>
        </w:rPr>
        <w:t xml:space="preserve">, how wonderful the picture is on the packet: unless the ground is good the seed may well not </w:t>
      </w:r>
      <w:r w:rsidR="00CB74B3" w:rsidRPr="006F3F1F">
        <w:rPr>
          <w:rFonts w:ascii="Adobe Caslon Pro" w:eastAsiaTheme="minorEastAsia" w:hAnsi="Adobe Caslon Pro" w:cstheme="minorHAnsi"/>
          <w:kern w:val="24"/>
        </w:rPr>
        <w:t>germinate</w:t>
      </w:r>
      <w:r w:rsidR="00D929B9" w:rsidRPr="006F3F1F">
        <w:rPr>
          <w:rFonts w:ascii="Adobe Caslon Pro" w:eastAsiaTheme="minorEastAsia" w:hAnsi="Adobe Caslon Pro" w:cstheme="minorHAnsi"/>
          <w:kern w:val="24"/>
        </w:rPr>
        <w:t>, may be lost and wasted</w:t>
      </w:r>
      <w:r w:rsidR="00CB74B3" w:rsidRPr="006F3F1F">
        <w:rPr>
          <w:rFonts w:ascii="Adobe Caslon Pro" w:eastAsiaTheme="minorEastAsia" w:hAnsi="Adobe Caslon Pro" w:cstheme="minorHAnsi"/>
          <w:kern w:val="24"/>
        </w:rPr>
        <w:t xml:space="preserve">. It’s about us becoming good ground; </w:t>
      </w:r>
      <w:r w:rsidR="00C82E95" w:rsidRPr="006F3F1F">
        <w:rPr>
          <w:rFonts w:ascii="Adobe Caslon Pro" w:eastAsiaTheme="minorEastAsia" w:hAnsi="Adobe Caslon Pro" w:cstheme="minorHAnsi"/>
          <w:kern w:val="24"/>
        </w:rPr>
        <w:t>becoming open, readying ourselves for the work that God has for us to do.</w:t>
      </w:r>
      <w:r w:rsidR="001060BD" w:rsidRPr="006F3F1F">
        <w:rPr>
          <w:rFonts w:ascii="Adobe Caslon Pro" w:eastAsiaTheme="minorEastAsia" w:hAnsi="Adobe Caslon Pro" w:cstheme="minorHAnsi"/>
          <w:kern w:val="24"/>
        </w:rPr>
        <w:t xml:space="preserve">  </w:t>
      </w:r>
    </w:p>
    <w:p w14:paraId="5A7C139A" w14:textId="6FC9BEC7" w:rsidR="001060BD" w:rsidRPr="006F3F1F" w:rsidRDefault="001060BD"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 xml:space="preserve">It’s about learning to listen, </w:t>
      </w:r>
      <w:r w:rsidR="005175CF" w:rsidRPr="006F3F1F">
        <w:rPr>
          <w:rFonts w:ascii="Adobe Caslon Pro" w:eastAsiaTheme="minorEastAsia" w:hAnsi="Adobe Caslon Pro" w:cstheme="minorHAnsi"/>
          <w:kern w:val="24"/>
        </w:rPr>
        <w:t>learning</w:t>
      </w:r>
      <w:r w:rsidRPr="006F3F1F">
        <w:rPr>
          <w:rFonts w:ascii="Adobe Caslon Pro" w:eastAsiaTheme="minorEastAsia" w:hAnsi="Adobe Caslon Pro" w:cstheme="minorHAnsi"/>
          <w:kern w:val="24"/>
        </w:rPr>
        <w:t xml:space="preserve"> to pay attention</w:t>
      </w:r>
      <w:r w:rsidR="005175CF" w:rsidRPr="006F3F1F">
        <w:rPr>
          <w:rFonts w:ascii="Adobe Caslon Pro" w:eastAsiaTheme="minorEastAsia" w:hAnsi="Adobe Caslon Pro" w:cstheme="minorHAnsi"/>
          <w:kern w:val="24"/>
        </w:rPr>
        <w:t>. We can do this in nature, immersing ourselves in</w:t>
      </w:r>
      <w:r w:rsidR="00E91121" w:rsidRPr="006F3F1F">
        <w:rPr>
          <w:rFonts w:ascii="Adobe Caslon Pro" w:eastAsiaTheme="minorEastAsia" w:hAnsi="Adobe Caslon Pro" w:cstheme="minorHAnsi"/>
          <w:kern w:val="24"/>
        </w:rPr>
        <w:t xml:space="preserve"> the garden, the countryside</w:t>
      </w:r>
      <w:r w:rsidR="00725A2F" w:rsidRPr="006F3F1F">
        <w:rPr>
          <w:rFonts w:ascii="Adobe Caslon Pro" w:eastAsiaTheme="minorEastAsia" w:hAnsi="Adobe Caslon Pro" w:cstheme="minorHAnsi"/>
          <w:kern w:val="24"/>
        </w:rPr>
        <w:t>; it’s also about reading, listening paying attention to the</w:t>
      </w:r>
      <w:r w:rsidR="00292648" w:rsidRPr="006F3F1F">
        <w:rPr>
          <w:rFonts w:ascii="Adobe Caslon Pro" w:eastAsiaTheme="minorEastAsia" w:hAnsi="Adobe Caslon Pro" w:cstheme="minorHAnsi"/>
          <w:kern w:val="24"/>
        </w:rPr>
        <w:t xml:space="preserve"> bible. Perhaps there’s a verse, a phrase you always find helpful? (Explain ‘meditating on a verse’ </w:t>
      </w:r>
      <w:r w:rsidR="002D0B9A" w:rsidRPr="006F3F1F">
        <w:rPr>
          <w:rFonts w:ascii="Adobe Caslon Pro" w:eastAsiaTheme="minorEastAsia" w:hAnsi="Adobe Caslon Pro" w:cstheme="minorHAnsi"/>
          <w:kern w:val="24"/>
        </w:rPr>
        <w:t>–</w:t>
      </w:r>
      <w:r w:rsidR="00292648" w:rsidRPr="006F3F1F">
        <w:rPr>
          <w:rFonts w:ascii="Adobe Caslon Pro" w:eastAsiaTheme="minorEastAsia" w:hAnsi="Adobe Caslon Pro" w:cstheme="minorHAnsi"/>
          <w:kern w:val="24"/>
        </w:rPr>
        <w:t xml:space="preserve"> </w:t>
      </w:r>
      <w:r w:rsidR="00D4181A" w:rsidRPr="006F3F1F">
        <w:rPr>
          <w:rFonts w:ascii="Adobe Caslon Pro" w:eastAsiaTheme="minorEastAsia" w:hAnsi="Adobe Caslon Pro" w:cstheme="minorHAnsi"/>
          <w:kern w:val="24"/>
        </w:rPr>
        <w:t xml:space="preserve">recap </w:t>
      </w:r>
      <w:r w:rsidR="002D0B9A" w:rsidRPr="006F3F1F">
        <w:rPr>
          <w:rFonts w:ascii="Adobe Caslon Pro" w:eastAsiaTheme="minorEastAsia" w:hAnsi="Adobe Caslon Pro" w:cstheme="minorHAnsi"/>
          <w:kern w:val="24"/>
        </w:rPr>
        <w:t>putting it on my phone….</w:t>
      </w:r>
      <w:r w:rsidR="00D4181A" w:rsidRPr="006F3F1F">
        <w:rPr>
          <w:rFonts w:ascii="Adobe Caslon Pro" w:eastAsiaTheme="minorEastAsia" w:hAnsi="Adobe Caslon Pro" w:cstheme="minorHAnsi"/>
          <w:kern w:val="24"/>
        </w:rPr>
        <w:t>)</w:t>
      </w:r>
    </w:p>
    <w:p w14:paraId="03914BF8" w14:textId="77777777" w:rsidR="000C3917" w:rsidRPr="006F3F1F" w:rsidRDefault="000C3917" w:rsidP="002D0B9A">
      <w:pPr>
        <w:pStyle w:val="NormalWeb"/>
        <w:spacing w:before="0" w:beforeAutospacing="0" w:after="0" w:afterAutospacing="0" w:line="276" w:lineRule="auto"/>
        <w:rPr>
          <w:rFonts w:ascii="Adobe Caslon Pro" w:eastAsiaTheme="minorEastAsia" w:hAnsi="Adobe Caslon Pro" w:cstheme="minorHAnsi"/>
          <w:i/>
          <w:iCs/>
          <w:kern w:val="24"/>
        </w:rPr>
      </w:pPr>
    </w:p>
    <w:p w14:paraId="404872BE" w14:textId="614BE270" w:rsidR="00073EC9" w:rsidRPr="006F3F1F" w:rsidRDefault="00073EC9" w:rsidP="002D0B9A">
      <w:pPr>
        <w:pStyle w:val="NormalWeb"/>
        <w:spacing w:before="0" w:beforeAutospacing="0" w:after="0" w:afterAutospacing="0" w:line="276" w:lineRule="auto"/>
        <w:rPr>
          <w:rFonts w:ascii="Adobe Caslon Pro" w:hAnsi="Adobe Caslon Pro" w:cstheme="minorHAnsi"/>
          <w:shd w:val="clear" w:color="auto" w:fill="F2F2F2"/>
        </w:rPr>
      </w:pPr>
      <w:r w:rsidRPr="006F3F1F">
        <w:rPr>
          <w:rFonts w:ascii="Adobe Caslon Pro" w:hAnsi="Adobe Caslon Pro" w:cstheme="minorHAnsi"/>
          <w:b/>
          <w:bCs/>
        </w:rPr>
        <w:t>But the silence in the mind</w:t>
      </w:r>
      <w:r w:rsidR="00F72963" w:rsidRPr="006F3F1F">
        <w:rPr>
          <w:rFonts w:ascii="Adobe Caslon Pro" w:hAnsi="Adobe Caslon Pro" w:cstheme="minorHAnsi"/>
          <w:b/>
          <w:bCs/>
        </w:rPr>
        <w:t>, a poem by R S Thomas:</w:t>
      </w:r>
    </w:p>
    <w:p w14:paraId="54A0F85C" w14:textId="24911FF5" w:rsidR="00073EC9" w:rsidRDefault="00073EC9" w:rsidP="00F72963">
      <w:pPr>
        <w:shd w:val="clear" w:color="auto" w:fill="FDFBFC"/>
        <w:spacing w:before="100" w:beforeAutospacing="1" w:after="360" w:line="276" w:lineRule="auto"/>
        <w:rPr>
          <w:rFonts w:ascii="Adobe Caslon Pro" w:eastAsia="Times New Roman" w:hAnsi="Adobe Caslon Pro" w:cstheme="minorHAnsi"/>
          <w:sz w:val="24"/>
          <w:szCs w:val="24"/>
          <w:lang w:eastAsia="en-GB"/>
        </w:rPr>
      </w:pPr>
      <w:r w:rsidRPr="006F3F1F">
        <w:rPr>
          <w:rFonts w:ascii="Adobe Caslon Pro" w:eastAsia="Times New Roman" w:hAnsi="Adobe Caslon Pro" w:cstheme="minorHAnsi"/>
          <w:sz w:val="24"/>
          <w:szCs w:val="24"/>
          <w:lang w:eastAsia="en-GB"/>
        </w:rPr>
        <w:t>But the silence in the mi</w:t>
      </w:r>
      <w:r w:rsidR="00F72963" w:rsidRPr="006F3F1F">
        <w:rPr>
          <w:rFonts w:ascii="Adobe Caslon Pro" w:eastAsia="Times New Roman" w:hAnsi="Adobe Caslon Pro" w:cstheme="minorHAnsi"/>
          <w:sz w:val="24"/>
          <w:szCs w:val="24"/>
          <w:lang w:eastAsia="en-GB"/>
        </w:rPr>
        <w:t>nd</w:t>
      </w:r>
      <w:r w:rsidR="00F72963" w:rsidRPr="006F3F1F">
        <w:rPr>
          <w:rFonts w:ascii="Adobe Caslon Pro" w:eastAsia="Times New Roman" w:hAnsi="Adobe Caslon Pro" w:cstheme="minorHAnsi"/>
          <w:sz w:val="24"/>
          <w:szCs w:val="24"/>
          <w:lang w:eastAsia="en-GB"/>
        </w:rPr>
        <w:br/>
      </w:r>
      <w:r w:rsidRPr="006F3F1F">
        <w:rPr>
          <w:rFonts w:ascii="Adobe Caslon Pro" w:eastAsia="Times New Roman" w:hAnsi="Adobe Caslon Pro" w:cstheme="minorHAnsi"/>
          <w:sz w:val="24"/>
          <w:szCs w:val="24"/>
          <w:lang w:eastAsia="en-GB"/>
        </w:rPr>
        <w:t>is when we live best, within</w:t>
      </w:r>
      <w:r w:rsidRPr="006F3F1F">
        <w:rPr>
          <w:rFonts w:ascii="Adobe Caslon Pro" w:eastAsia="Times New Roman" w:hAnsi="Adobe Caslon Pro" w:cstheme="minorHAnsi"/>
          <w:sz w:val="24"/>
          <w:szCs w:val="24"/>
          <w:lang w:eastAsia="en-GB"/>
        </w:rPr>
        <w:br/>
        <w:t>listening distance of the silence</w:t>
      </w:r>
      <w:r w:rsidRPr="006F3F1F">
        <w:rPr>
          <w:rFonts w:ascii="Adobe Caslon Pro" w:eastAsia="Times New Roman" w:hAnsi="Adobe Caslon Pro" w:cstheme="minorHAnsi"/>
          <w:sz w:val="24"/>
          <w:szCs w:val="24"/>
          <w:lang w:eastAsia="en-GB"/>
        </w:rPr>
        <w:br/>
        <w:t>we call God. This is the deep</w:t>
      </w:r>
      <w:r w:rsidRPr="006F3F1F">
        <w:rPr>
          <w:rFonts w:ascii="Adobe Caslon Pro" w:eastAsia="Times New Roman" w:hAnsi="Adobe Caslon Pro" w:cstheme="minorHAnsi"/>
          <w:sz w:val="24"/>
          <w:szCs w:val="24"/>
          <w:lang w:eastAsia="en-GB"/>
        </w:rPr>
        <w:br/>
        <w:t xml:space="preserve">calling </w:t>
      </w:r>
      <w:proofErr w:type="spellStart"/>
      <w:r w:rsidRPr="006F3F1F">
        <w:rPr>
          <w:rFonts w:ascii="Adobe Caslon Pro" w:eastAsia="Times New Roman" w:hAnsi="Adobe Caslon Pro" w:cstheme="minorHAnsi"/>
          <w:sz w:val="24"/>
          <w:szCs w:val="24"/>
          <w:lang w:eastAsia="en-GB"/>
        </w:rPr>
        <w:t>to</w:t>
      </w:r>
      <w:proofErr w:type="spellEnd"/>
      <w:r w:rsidRPr="006F3F1F">
        <w:rPr>
          <w:rFonts w:ascii="Adobe Caslon Pro" w:eastAsia="Times New Roman" w:hAnsi="Adobe Caslon Pro" w:cstheme="minorHAnsi"/>
          <w:sz w:val="24"/>
          <w:szCs w:val="24"/>
          <w:lang w:eastAsia="en-GB"/>
        </w:rPr>
        <w:t xml:space="preserve"> deep of the psalm-</w:t>
      </w:r>
      <w:r w:rsidRPr="006F3F1F">
        <w:rPr>
          <w:rFonts w:ascii="Adobe Caslon Pro" w:eastAsia="Times New Roman" w:hAnsi="Adobe Caslon Pro" w:cstheme="minorHAnsi"/>
          <w:sz w:val="24"/>
          <w:szCs w:val="24"/>
          <w:lang w:eastAsia="en-GB"/>
        </w:rPr>
        <w:br/>
        <w:t>writer, the bottomless ocean</w:t>
      </w:r>
      <w:r w:rsidRPr="006F3F1F">
        <w:rPr>
          <w:rFonts w:ascii="Adobe Caslon Pro" w:eastAsia="Times New Roman" w:hAnsi="Adobe Caslon Pro" w:cstheme="minorHAnsi"/>
          <w:sz w:val="24"/>
          <w:szCs w:val="24"/>
          <w:lang w:eastAsia="en-GB"/>
        </w:rPr>
        <w:br/>
      </w:r>
      <w:r w:rsidR="00E32E12" w:rsidRPr="006F3F1F">
        <w:rPr>
          <w:rFonts w:ascii="Adobe Caslon Pro" w:eastAsia="Times New Roman" w:hAnsi="Adobe Caslon Pro" w:cstheme="minorHAnsi"/>
          <w:sz w:val="24"/>
          <w:szCs w:val="24"/>
          <w:lang w:eastAsia="en-GB"/>
        </w:rPr>
        <w:t>w</w:t>
      </w:r>
      <w:r w:rsidRPr="006F3F1F">
        <w:rPr>
          <w:rFonts w:ascii="Adobe Caslon Pro" w:eastAsia="Times New Roman" w:hAnsi="Adobe Caslon Pro" w:cstheme="minorHAnsi"/>
          <w:sz w:val="24"/>
          <w:szCs w:val="24"/>
          <w:lang w:eastAsia="en-GB"/>
        </w:rPr>
        <w:t>e launch the armada of</w:t>
      </w:r>
      <w:r w:rsidRPr="006F3F1F">
        <w:rPr>
          <w:rFonts w:ascii="Adobe Caslon Pro" w:eastAsia="Times New Roman" w:hAnsi="Adobe Caslon Pro" w:cstheme="minorHAnsi"/>
          <w:sz w:val="24"/>
          <w:szCs w:val="24"/>
          <w:lang w:eastAsia="en-GB"/>
        </w:rPr>
        <w:br/>
        <w:t>our thoughts on, never arriving.</w:t>
      </w:r>
    </w:p>
    <w:p w14:paraId="3E64C201" w14:textId="36257CE3" w:rsidR="00073EC9" w:rsidRDefault="00073EC9" w:rsidP="002D0B9A">
      <w:pPr>
        <w:shd w:val="clear" w:color="auto" w:fill="FDFBFC"/>
        <w:spacing w:before="100" w:beforeAutospacing="1" w:after="360" w:line="276" w:lineRule="auto"/>
        <w:rPr>
          <w:rFonts w:ascii="Adobe Caslon Pro" w:eastAsia="Times New Roman" w:hAnsi="Adobe Caslon Pro" w:cstheme="minorHAnsi"/>
          <w:sz w:val="24"/>
          <w:szCs w:val="24"/>
          <w:lang w:eastAsia="en-GB"/>
        </w:rPr>
      </w:pPr>
      <w:r w:rsidRPr="006F3F1F">
        <w:rPr>
          <w:rFonts w:ascii="Adobe Caslon Pro" w:eastAsia="Times New Roman" w:hAnsi="Adobe Caslon Pro" w:cstheme="minorHAnsi"/>
          <w:sz w:val="24"/>
          <w:szCs w:val="24"/>
          <w:lang w:eastAsia="en-GB"/>
        </w:rPr>
        <w:t>It is a presence, then,</w:t>
      </w:r>
      <w:r w:rsidRPr="006F3F1F">
        <w:rPr>
          <w:rFonts w:ascii="Adobe Caslon Pro" w:eastAsia="Times New Roman" w:hAnsi="Adobe Caslon Pro" w:cstheme="minorHAnsi"/>
          <w:sz w:val="24"/>
          <w:szCs w:val="24"/>
          <w:lang w:eastAsia="en-GB"/>
        </w:rPr>
        <w:br/>
        <w:t>whose margins are our margins;</w:t>
      </w:r>
      <w:r w:rsidRPr="006F3F1F">
        <w:rPr>
          <w:rFonts w:ascii="Adobe Caslon Pro" w:eastAsia="Times New Roman" w:hAnsi="Adobe Caslon Pro" w:cstheme="minorHAnsi"/>
          <w:sz w:val="24"/>
          <w:szCs w:val="24"/>
          <w:lang w:eastAsia="en-GB"/>
        </w:rPr>
        <w:br/>
        <w:t>that calls us out over our</w:t>
      </w:r>
      <w:r w:rsidRPr="006F3F1F">
        <w:rPr>
          <w:rFonts w:ascii="Adobe Caslon Pro" w:eastAsia="Times New Roman" w:hAnsi="Adobe Caslon Pro" w:cstheme="minorHAnsi"/>
          <w:sz w:val="24"/>
          <w:szCs w:val="24"/>
          <w:lang w:eastAsia="en-GB"/>
        </w:rPr>
        <w:br/>
      </w:r>
      <w:r w:rsidRPr="006F3F1F">
        <w:rPr>
          <w:rFonts w:ascii="Adobe Caslon Pro" w:eastAsia="Times New Roman" w:hAnsi="Adobe Caslon Pro" w:cstheme="minorHAnsi"/>
          <w:sz w:val="24"/>
          <w:szCs w:val="24"/>
          <w:lang w:eastAsia="en-GB"/>
        </w:rPr>
        <w:lastRenderedPageBreak/>
        <w:t>own fathoms. What to do</w:t>
      </w:r>
      <w:r w:rsidRPr="006F3F1F">
        <w:rPr>
          <w:rFonts w:ascii="Adobe Caslon Pro" w:eastAsia="Times New Roman" w:hAnsi="Adobe Caslon Pro" w:cstheme="minorHAnsi"/>
          <w:sz w:val="24"/>
          <w:szCs w:val="24"/>
          <w:lang w:eastAsia="en-GB"/>
        </w:rPr>
        <w:br/>
        <w:t>but draw a little nearer to</w:t>
      </w:r>
      <w:r w:rsidRPr="006F3F1F">
        <w:rPr>
          <w:rFonts w:ascii="Adobe Caslon Pro" w:eastAsia="Times New Roman" w:hAnsi="Adobe Caslon Pro" w:cstheme="minorHAnsi"/>
          <w:sz w:val="24"/>
          <w:szCs w:val="24"/>
          <w:lang w:eastAsia="en-GB"/>
        </w:rPr>
        <w:br/>
        <w:t>such ubiquity by remaining still?</w:t>
      </w:r>
    </w:p>
    <w:p w14:paraId="5734EEA6" w14:textId="78235E4C" w:rsidR="006F3F1F" w:rsidRPr="006F3F1F" w:rsidRDefault="006F3F1F" w:rsidP="002D0B9A">
      <w:pPr>
        <w:shd w:val="clear" w:color="auto" w:fill="FDFBFC"/>
        <w:spacing w:before="100" w:beforeAutospacing="1" w:after="360" w:line="276" w:lineRule="auto"/>
        <w:rPr>
          <w:rFonts w:ascii="Adobe Caslon Pro" w:eastAsia="Times New Roman" w:hAnsi="Adobe Caslon Pro" w:cstheme="minorHAnsi"/>
          <w:i/>
          <w:iCs/>
          <w:sz w:val="24"/>
          <w:szCs w:val="24"/>
          <w:lang w:eastAsia="en-GB"/>
        </w:rPr>
      </w:pPr>
      <w:r w:rsidRPr="006F3F1F">
        <w:rPr>
          <w:rFonts w:ascii="Adobe Caslon Pro" w:eastAsia="Times New Roman" w:hAnsi="Adobe Caslon Pro" w:cstheme="minorHAnsi"/>
          <w:i/>
          <w:iCs/>
          <w:sz w:val="24"/>
          <w:szCs w:val="24"/>
          <w:lang w:eastAsia="en-GB"/>
        </w:rPr>
        <w:t>[R S Thomas, Collected Later Poems, from the AD section]</w:t>
      </w:r>
    </w:p>
    <w:p w14:paraId="1382A14C" w14:textId="41AEB9D7" w:rsidR="00D956B0" w:rsidRPr="006F3F1F" w:rsidRDefault="00D956B0" w:rsidP="002D0B9A">
      <w:pPr>
        <w:shd w:val="clear" w:color="auto" w:fill="FDFBFC"/>
        <w:spacing w:before="100" w:beforeAutospacing="1" w:after="360" w:line="276" w:lineRule="auto"/>
        <w:rPr>
          <w:rFonts w:ascii="Adobe Caslon Pro" w:eastAsia="Times New Roman" w:hAnsi="Adobe Caslon Pro" w:cstheme="minorHAnsi"/>
          <w:i/>
          <w:iCs/>
          <w:sz w:val="24"/>
          <w:szCs w:val="24"/>
          <w:lang w:eastAsia="en-GB"/>
        </w:rPr>
      </w:pPr>
      <w:r w:rsidRPr="006F3F1F">
        <w:rPr>
          <w:rFonts w:ascii="Adobe Caslon Pro" w:eastAsia="Times New Roman" w:hAnsi="Adobe Caslon Pro" w:cstheme="minorHAnsi"/>
          <w:i/>
          <w:iCs/>
          <w:sz w:val="24"/>
          <w:szCs w:val="24"/>
          <w:lang w:eastAsia="en-GB"/>
        </w:rPr>
        <w:t>Sum u</w:t>
      </w:r>
      <w:r w:rsidR="003C20E9" w:rsidRPr="006F3F1F">
        <w:rPr>
          <w:rFonts w:ascii="Adobe Caslon Pro" w:eastAsia="Times New Roman" w:hAnsi="Adobe Caslon Pro" w:cstheme="minorHAnsi"/>
          <w:i/>
          <w:iCs/>
          <w:sz w:val="24"/>
          <w:szCs w:val="24"/>
          <w:lang w:eastAsia="en-GB"/>
        </w:rPr>
        <w:t xml:space="preserve">p … </w:t>
      </w:r>
      <w:r w:rsidR="0013732B" w:rsidRPr="006F3F1F">
        <w:rPr>
          <w:rFonts w:ascii="Adobe Caslon Pro" w:eastAsia="Times New Roman" w:hAnsi="Adobe Caslon Pro" w:cstheme="minorHAnsi"/>
          <w:i/>
          <w:iCs/>
          <w:sz w:val="24"/>
          <w:szCs w:val="24"/>
          <w:lang w:eastAsia="en-GB"/>
        </w:rPr>
        <w:t>happy to</w:t>
      </w:r>
      <w:r w:rsidRPr="006F3F1F">
        <w:rPr>
          <w:rFonts w:ascii="Adobe Caslon Pro" w:eastAsia="Times New Roman" w:hAnsi="Adobe Caslon Pro" w:cstheme="minorHAnsi"/>
          <w:i/>
          <w:iCs/>
          <w:sz w:val="24"/>
          <w:szCs w:val="24"/>
          <w:lang w:eastAsia="en-GB"/>
        </w:rPr>
        <w:t xml:space="preserve"> talk more, especially about ‘praying through stitching’; my Q</w:t>
      </w:r>
      <w:r w:rsidR="003C20E9" w:rsidRPr="006F3F1F">
        <w:rPr>
          <w:rFonts w:ascii="Adobe Caslon Pro" w:eastAsia="Times New Roman" w:hAnsi="Adobe Caslon Pro" w:cstheme="minorHAnsi"/>
          <w:i/>
          <w:iCs/>
          <w:sz w:val="24"/>
          <w:szCs w:val="24"/>
          <w:lang w:eastAsia="en-GB"/>
        </w:rPr>
        <w:t>uiet Garden</w:t>
      </w:r>
      <w:r w:rsidR="0013732B" w:rsidRPr="006F3F1F">
        <w:rPr>
          <w:rFonts w:ascii="Adobe Caslon Pro" w:eastAsia="Times New Roman" w:hAnsi="Adobe Caslon Pro" w:cstheme="minorHAnsi"/>
          <w:i/>
          <w:iCs/>
          <w:sz w:val="24"/>
          <w:szCs w:val="24"/>
          <w:lang w:eastAsia="en-GB"/>
        </w:rPr>
        <w:t xml:space="preserve"> </w:t>
      </w:r>
      <w:r w:rsidR="003C20E9" w:rsidRPr="006F3F1F">
        <w:rPr>
          <w:rFonts w:ascii="Adobe Caslon Pro" w:eastAsia="Times New Roman" w:hAnsi="Adobe Caslon Pro" w:cstheme="minorHAnsi"/>
          <w:i/>
          <w:iCs/>
          <w:sz w:val="24"/>
          <w:szCs w:val="24"/>
          <w:lang w:eastAsia="en-GB"/>
        </w:rPr>
        <w:t>D</w:t>
      </w:r>
      <w:r w:rsidR="0013732B" w:rsidRPr="006F3F1F">
        <w:rPr>
          <w:rFonts w:ascii="Adobe Caslon Pro" w:eastAsia="Times New Roman" w:hAnsi="Adobe Caslon Pro" w:cstheme="minorHAnsi"/>
          <w:i/>
          <w:iCs/>
          <w:sz w:val="24"/>
          <w:szCs w:val="24"/>
          <w:lang w:eastAsia="en-GB"/>
        </w:rPr>
        <w:t>ays</w:t>
      </w:r>
      <w:r w:rsidR="003C20E9" w:rsidRPr="006F3F1F">
        <w:rPr>
          <w:rFonts w:ascii="Adobe Caslon Pro" w:eastAsia="Times New Roman" w:hAnsi="Adobe Caslon Pro" w:cstheme="minorHAnsi"/>
          <w:i/>
          <w:iCs/>
          <w:sz w:val="24"/>
          <w:szCs w:val="24"/>
          <w:lang w:eastAsia="en-GB"/>
        </w:rPr>
        <w:t>;</w:t>
      </w:r>
      <w:r w:rsidR="0013732B" w:rsidRPr="006F3F1F">
        <w:rPr>
          <w:rFonts w:ascii="Adobe Caslon Pro" w:eastAsia="Times New Roman" w:hAnsi="Adobe Caslon Pro" w:cstheme="minorHAnsi"/>
          <w:i/>
          <w:iCs/>
          <w:sz w:val="24"/>
          <w:szCs w:val="24"/>
          <w:lang w:eastAsia="en-GB"/>
        </w:rPr>
        <w:t xml:space="preserve"> ladies</w:t>
      </w:r>
      <w:r w:rsidR="003C20E9" w:rsidRPr="006F3F1F">
        <w:rPr>
          <w:rFonts w:ascii="Adobe Caslon Pro" w:eastAsia="Times New Roman" w:hAnsi="Adobe Caslon Pro" w:cstheme="minorHAnsi"/>
          <w:i/>
          <w:iCs/>
          <w:sz w:val="24"/>
          <w:szCs w:val="24"/>
          <w:lang w:eastAsia="en-GB"/>
        </w:rPr>
        <w:t>’</w:t>
      </w:r>
      <w:r w:rsidR="0013732B" w:rsidRPr="006F3F1F">
        <w:rPr>
          <w:rFonts w:ascii="Adobe Caslon Pro" w:eastAsia="Times New Roman" w:hAnsi="Adobe Caslon Pro" w:cstheme="minorHAnsi"/>
          <w:i/>
          <w:iCs/>
          <w:sz w:val="24"/>
          <w:szCs w:val="24"/>
          <w:lang w:eastAsia="en-GB"/>
        </w:rPr>
        <w:t xml:space="preserve"> retreat this year at </w:t>
      </w:r>
      <w:proofErr w:type="spellStart"/>
      <w:r w:rsidR="0013732B" w:rsidRPr="006F3F1F">
        <w:rPr>
          <w:rFonts w:ascii="Adobe Caslon Pro" w:eastAsia="Times New Roman" w:hAnsi="Adobe Caslon Pro" w:cstheme="minorHAnsi"/>
          <w:i/>
          <w:iCs/>
          <w:sz w:val="24"/>
          <w:szCs w:val="24"/>
          <w:lang w:eastAsia="en-GB"/>
        </w:rPr>
        <w:t>Foxhill</w:t>
      </w:r>
      <w:proofErr w:type="spellEnd"/>
      <w:r w:rsidR="0013732B" w:rsidRPr="006F3F1F">
        <w:rPr>
          <w:rFonts w:ascii="Adobe Caslon Pro" w:eastAsia="Times New Roman" w:hAnsi="Adobe Caslon Pro" w:cstheme="minorHAnsi"/>
          <w:i/>
          <w:iCs/>
          <w:sz w:val="24"/>
          <w:szCs w:val="24"/>
          <w:lang w:eastAsia="en-GB"/>
        </w:rPr>
        <w:t xml:space="preserve"> </w:t>
      </w:r>
      <w:r w:rsidR="000E7A73" w:rsidRPr="006F3F1F">
        <w:rPr>
          <w:rFonts w:ascii="Adobe Caslon Pro" w:eastAsia="Times New Roman" w:hAnsi="Adobe Caslon Pro" w:cstheme="minorHAnsi"/>
          <w:i/>
          <w:iCs/>
          <w:sz w:val="24"/>
          <w:szCs w:val="24"/>
          <w:lang w:eastAsia="en-GB"/>
        </w:rPr>
        <w:t>weekend in May</w:t>
      </w:r>
      <w:r w:rsidR="00D4181A" w:rsidRPr="006F3F1F">
        <w:rPr>
          <w:rFonts w:ascii="Adobe Caslon Pro" w:eastAsia="Times New Roman" w:hAnsi="Adobe Caslon Pro" w:cstheme="minorHAnsi"/>
          <w:i/>
          <w:iCs/>
          <w:sz w:val="24"/>
          <w:szCs w:val="24"/>
          <w:lang w:eastAsia="en-GB"/>
        </w:rPr>
        <w:t xml:space="preserve">, can be a </w:t>
      </w:r>
      <w:r w:rsidR="000E7A73" w:rsidRPr="006F3F1F">
        <w:rPr>
          <w:rFonts w:ascii="Adobe Caslon Pro" w:eastAsia="Times New Roman" w:hAnsi="Adobe Caslon Pro" w:cstheme="minorHAnsi"/>
          <w:i/>
          <w:iCs/>
          <w:sz w:val="24"/>
          <w:szCs w:val="24"/>
          <w:lang w:eastAsia="en-GB"/>
        </w:rPr>
        <w:t>‘day girl</w:t>
      </w:r>
      <w:r w:rsidR="003C20E9" w:rsidRPr="006F3F1F">
        <w:rPr>
          <w:rFonts w:ascii="Adobe Caslon Pro" w:eastAsia="Times New Roman" w:hAnsi="Adobe Caslon Pro" w:cstheme="minorHAnsi"/>
          <w:i/>
          <w:iCs/>
          <w:sz w:val="24"/>
          <w:szCs w:val="24"/>
          <w:lang w:eastAsia="en-GB"/>
        </w:rPr>
        <w:t>’.</w:t>
      </w:r>
    </w:p>
    <w:p w14:paraId="276B8C43" w14:textId="77777777" w:rsidR="00520FEE" w:rsidRPr="006F3F1F" w:rsidRDefault="00520FEE" w:rsidP="002D0B9A">
      <w:pPr>
        <w:pStyle w:val="NormalWeb"/>
        <w:spacing w:before="0" w:beforeAutospacing="0" w:after="0" w:afterAutospacing="0" w:line="276" w:lineRule="auto"/>
        <w:rPr>
          <w:rFonts w:ascii="Adobe Caslon Pro" w:eastAsiaTheme="minorEastAsia" w:hAnsi="Adobe Caslon Pro" w:cstheme="minorHAnsi"/>
          <w:b/>
          <w:bCs/>
          <w:kern w:val="24"/>
        </w:rPr>
      </w:pPr>
      <w:r w:rsidRPr="006F3F1F">
        <w:rPr>
          <w:rFonts w:ascii="Adobe Caslon Pro" w:eastAsiaTheme="minorEastAsia" w:hAnsi="Adobe Caslon Pro" w:cstheme="minorHAnsi"/>
          <w:b/>
          <w:bCs/>
          <w:kern w:val="24"/>
        </w:rPr>
        <w:t>Closing quotes…</w:t>
      </w:r>
    </w:p>
    <w:p w14:paraId="3755A80F" w14:textId="77777777" w:rsidR="00A62977" w:rsidRPr="006F3F1F" w:rsidRDefault="00A62977" w:rsidP="002D0B9A">
      <w:pPr>
        <w:pStyle w:val="NormalWeb"/>
        <w:spacing w:before="0" w:beforeAutospacing="0" w:after="0" w:afterAutospacing="0" w:line="276" w:lineRule="auto"/>
        <w:rPr>
          <w:rFonts w:ascii="Adobe Caslon Pro" w:eastAsiaTheme="minorEastAsia" w:hAnsi="Adobe Caslon Pro" w:cstheme="minorHAnsi"/>
          <w:b/>
          <w:bCs/>
          <w:kern w:val="24"/>
        </w:rPr>
      </w:pPr>
    </w:p>
    <w:p w14:paraId="72F9678A" w14:textId="3799EED1" w:rsidR="00AF2A5F" w:rsidRPr="006F3F1F" w:rsidRDefault="003F770D"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God doesn’t love you more because you pray a lot,</w:t>
      </w:r>
    </w:p>
    <w:p w14:paraId="45AAA6C4" w14:textId="45C97153" w:rsidR="003F770D" w:rsidRPr="006F3F1F" w:rsidRDefault="003F770D"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 xml:space="preserve">God doesn’t love you less if you pray </w:t>
      </w:r>
      <w:r w:rsidR="00B773FC" w:rsidRPr="006F3F1F">
        <w:rPr>
          <w:rFonts w:ascii="Adobe Caslon Pro" w:eastAsiaTheme="minorEastAsia" w:hAnsi="Adobe Caslon Pro" w:cstheme="minorHAnsi"/>
          <w:kern w:val="24"/>
        </w:rPr>
        <w:t>just</w:t>
      </w:r>
      <w:r w:rsidRPr="006F3F1F">
        <w:rPr>
          <w:rFonts w:ascii="Adobe Caslon Pro" w:eastAsiaTheme="minorEastAsia" w:hAnsi="Adobe Caslon Pro" w:cstheme="minorHAnsi"/>
          <w:kern w:val="24"/>
        </w:rPr>
        <w:t xml:space="preserve"> a little</w:t>
      </w:r>
      <w:r w:rsidR="009B300C" w:rsidRPr="006F3F1F">
        <w:rPr>
          <w:rFonts w:ascii="Adobe Caslon Pro" w:eastAsiaTheme="minorEastAsia" w:hAnsi="Adobe Caslon Pro" w:cstheme="minorHAnsi"/>
          <w:kern w:val="24"/>
        </w:rPr>
        <w:t>.</w:t>
      </w:r>
    </w:p>
    <w:p w14:paraId="0706963D" w14:textId="6EACC26B" w:rsidR="009B300C" w:rsidRPr="006F3F1F" w:rsidRDefault="009B300C"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God’s love is perfect and unconditional.</w:t>
      </w:r>
    </w:p>
    <w:p w14:paraId="31D13FFB" w14:textId="77777777" w:rsidR="007829A7" w:rsidRDefault="009B300C"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And the more we pray the more we are aware of that perfect love</w:t>
      </w:r>
      <w:r w:rsidR="00F20EE7" w:rsidRPr="006F3F1F">
        <w:rPr>
          <w:rFonts w:ascii="Adobe Caslon Pro" w:eastAsiaTheme="minorEastAsia" w:hAnsi="Adobe Caslon Pro" w:cstheme="minorHAnsi"/>
          <w:kern w:val="24"/>
        </w:rPr>
        <w:t>.</w:t>
      </w:r>
      <w:r w:rsidR="00B773FC" w:rsidRPr="006F3F1F">
        <w:rPr>
          <w:rFonts w:ascii="Adobe Caslon Pro" w:eastAsiaTheme="minorEastAsia" w:hAnsi="Adobe Caslon Pro" w:cstheme="minorHAnsi"/>
          <w:kern w:val="24"/>
        </w:rPr>
        <w:t xml:space="preserve"> </w:t>
      </w:r>
    </w:p>
    <w:p w14:paraId="72F59FE4" w14:textId="06317F7C" w:rsidR="009B300C" w:rsidRPr="006F3F1F" w:rsidRDefault="00B773FC"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 xml:space="preserve">(Rich </w:t>
      </w:r>
      <w:proofErr w:type="spellStart"/>
      <w:r w:rsidRPr="006F3F1F">
        <w:rPr>
          <w:rFonts w:ascii="Adobe Caslon Pro" w:eastAsiaTheme="minorEastAsia" w:hAnsi="Adobe Caslon Pro" w:cstheme="minorHAnsi"/>
          <w:kern w:val="24"/>
        </w:rPr>
        <w:t>Villod</w:t>
      </w:r>
      <w:r w:rsidR="007379E1" w:rsidRPr="006F3F1F">
        <w:rPr>
          <w:rFonts w:ascii="Adobe Caslon Pro" w:eastAsiaTheme="minorEastAsia" w:hAnsi="Adobe Caslon Pro" w:cstheme="minorHAnsi"/>
          <w:kern w:val="24"/>
        </w:rPr>
        <w:t>as</w:t>
      </w:r>
      <w:proofErr w:type="spellEnd"/>
      <w:r w:rsidR="007829A7">
        <w:rPr>
          <w:rFonts w:ascii="Adobe Caslon Pro" w:eastAsiaTheme="minorEastAsia" w:hAnsi="Adobe Caslon Pro" w:cstheme="minorHAnsi"/>
          <w:kern w:val="24"/>
        </w:rPr>
        <w:t>,</w:t>
      </w:r>
      <w:r w:rsidR="007829A7" w:rsidRPr="007829A7">
        <w:t xml:space="preserve"> </w:t>
      </w:r>
      <w:r w:rsidR="007829A7" w:rsidRPr="007829A7">
        <w:rPr>
          <w:rFonts w:ascii="Adobe Caslon Pro" w:eastAsiaTheme="minorEastAsia" w:hAnsi="Adobe Caslon Pro" w:cstheme="minorHAnsi"/>
          <w:kern w:val="24"/>
        </w:rPr>
        <w:t>https://www.instagram.com/p/CZNulthgfJy/</w:t>
      </w:r>
      <w:r w:rsidR="007379E1" w:rsidRPr="006F3F1F">
        <w:rPr>
          <w:rFonts w:ascii="Adobe Caslon Pro" w:eastAsiaTheme="minorEastAsia" w:hAnsi="Adobe Caslon Pro" w:cstheme="minorHAnsi"/>
          <w:kern w:val="24"/>
        </w:rPr>
        <w:t>)</w:t>
      </w:r>
    </w:p>
    <w:p w14:paraId="78AEFEFF" w14:textId="77777777" w:rsidR="007379E1" w:rsidRPr="006F3F1F" w:rsidRDefault="007379E1" w:rsidP="002D0B9A">
      <w:pPr>
        <w:pStyle w:val="NormalWeb"/>
        <w:spacing w:before="0" w:beforeAutospacing="0" w:after="0" w:afterAutospacing="0" w:line="276" w:lineRule="auto"/>
        <w:rPr>
          <w:rFonts w:ascii="Adobe Caslon Pro" w:eastAsiaTheme="minorEastAsia" w:hAnsi="Adobe Caslon Pro" w:cstheme="minorHAnsi"/>
          <w:kern w:val="24"/>
        </w:rPr>
      </w:pPr>
    </w:p>
    <w:p w14:paraId="79DB4C62" w14:textId="77777777" w:rsidR="001C0539" w:rsidRDefault="00F20EE7" w:rsidP="002D0B9A">
      <w:pPr>
        <w:pStyle w:val="NormalWeb"/>
        <w:spacing w:before="0" w:beforeAutospacing="0" w:after="0" w:afterAutospacing="0" w:line="276" w:lineRule="auto"/>
        <w:rPr>
          <w:rFonts w:ascii="Adobe Caslon Pro" w:eastAsiaTheme="minorEastAsia" w:hAnsi="Adobe Caslon Pro" w:cstheme="minorHAnsi"/>
          <w:kern w:val="24"/>
        </w:rPr>
      </w:pPr>
      <w:r w:rsidRPr="006F3F1F">
        <w:rPr>
          <w:rFonts w:ascii="Adobe Caslon Pro" w:eastAsiaTheme="minorEastAsia" w:hAnsi="Adobe Caslon Pro" w:cstheme="minorHAnsi"/>
          <w:kern w:val="24"/>
        </w:rPr>
        <w:t xml:space="preserve">….and anything that helps you to receive and respond to </w:t>
      </w:r>
      <w:r w:rsidR="007379E1" w:rsidRPr="006F3F1F">
        <w:rPr>
          <w:rFonts w:ascii="Adobe Caslon Pro" w:eastAsiaTheme="minorEastAsia" w:hAnsi="Adobe Caslon Pro" w:cstheme="minorHAnsi"/>
          <w:kern w:val="24"/>
        </w:rPr>
        <w:t>God’s</w:t>
      </w:r>
      <w:r w:rsidRPr="006F3F1F">
        <w:rPr>
          <w:rFonts w:ascii="Adobe Caslon Pro" w:eastAsiaTheme="minorEastAsia" w:hAnsi="Adobe Caslon Pro" w:cstheme="minorHAnsi"/>
          <w:kern w:val="24"/>
        </w:rPr>
        <w:t xml:space="preserve"> love is prayer</w:t>
      </w:r>
      <w:r w:rsidR="00B773FC" w:rsidRPr="006F3F1F">
        <w:rPr>
          <w:rFonts w:ascii="Adobe Caslon Pro" w:eastAsiaTheme="minorEastAsia" w:hAnsi="Adobe Caslon Pro" w:cstheme="minorHAnsi"/>
          <w:kern w:val="24"/>
        </w:rPr>
        <w:t xml:space="preserve">. </w:t>
      </w:r>
      <w:r w:rsidR="001C0539">
        <w:rPr>
          <w:rFonts w:ascii="Adobe Caslon Pro" w:eastAsiaTheme="minorEastAsia" w:hAnsi="Adobe Caslon Pro" w:cstheme="minorHAnsi"/>
          <w:kern w:val="24"/>
        </w:rPr>
        <w:t>(Jen</w:t>
      </w:r>
    </w:p>
    <w:p w14:paraId="2F073B1B" w14:textId="1DB1F39F" w:rsidR="00F20EE7" w:rsidRPr="006F3F1F" w:rsidRDefault="001C0539" w:rsidP="002D0B9A">
      <w:pPr>
        <w:pStyle w:val="NormalWeb"/>
        <w:spacing w:before="0" w:beforeAutospacing="0" w:after="0" w:afterAutospacing="0" w:line="276" w:lineRule="auto"/>
        <w:rPr>
          <w:rFonts w:ascii="Adobe Caslon Pro" w:eastAsiaTheme="minorEastAsia" w:hAnsi="Adobe Caslon Pro" w:cstheme="minorHAnsi"/>
          <w:kern w:val="24"/>
        </w:rPr>
      </w:pPr>
      <w:r>
        <w:rPr>
          <w:rFonts w:ascii="Adobe Caslon Pro" w:eastAsiaTheme="minorEastAsia" w:hAnsi="Adobe Caslon Pro" w:cstheme="minorHAnsi"/>
          <w:kern w:val="24"/>
        </w:rPr>
        <w:t xml:space="preserve"> Goodyer at </w:t>
      </w:r>
      <w:r w:rsidRPr="001C0539">
        <w:rPr>
          <w:rFonts w:ascii="Adobe Caslon Pro" w:eastAsiaTheme="minorEastAsia" w:hAnsi="Adobe Caslon Pro" w:cstheme="minorHAnsi"/>
          <w:kern w:val="24"/>
        </w:rPr>
        <w:t>https://www.instagram.com/jengoodyer_soulcare/</w:t>
      </w:r>
      <w:r>
        <w:rPr>
          <w:rFonts w:ascii="Adobe Caslon Pro" w:eastAsiaTheme="minorEastAsia" w:hAnsi="Adobe Caslon Pro" w:cstheme="minorHAnsi"/>
          <w:kern w:val="24"/>
        </w:rPr>
        <w:t>)</w:t>
      </w:r>
    </w:p>
    <w:p w14:paraId="4F04E0D2" w14:textId="0931AC83" w:rsidR="00981A8E" w:rsidRPr="006F3F1F" w:rsidRDefault="00981A8E" w:rsidP="002D0B9A">
      <w:pPr>
        <w:spacing w:line="276" w:lineRule="auto"/>
        <w:rPr>
          <w:rFonts w:ascii="Adobe Caslon Pro" w:hAnsi="Adobe Caslon Pro" w:cstheme="minorHAnsi"/>
          <w:sz w:val="24"/>
          <w:szCs w:val="24"/>
        </w:rPr>
      </w:pPr>
    </w:p>
    <w:sectPr w:rsidR="00981A8E" w:rsidRPr="006F3F1F" w:rsidSect="006843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9E65" w14:textId="77777777" w:rsidR="00F70317" w:rsidRDefault="00F70317" w:rsidP="0039454F">
      <w:pPr>
        <w:spacing w:after="0" w:line="240" w:lineRule="auto"/>
      </w:pPr>
      <w:r>
        <w:separator/>
      </w:r>
    </w:p>
  </w:endnote>
  <w:endnote w:type="continuationSeparator" w:id="0">
    <w:p w14:paraId="2F8B1267" w14:textId="77777777" w:rsidR="00F70317" w:rsidRDefault="00F70317" w:rsidP="0039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E5BE" w14:textId="77777777" w:rsidR="00F70317" w:rsidRDefault="00F70317" w:rsidP="0039454F">
      <w:pPr>
        <w:spacing w:after="0" w:line="240" w:lineRule="auto"/>
      </w:pPr>
      <w:r>
        <w:separator/>
      </w:r>
    </w:p>
  </w:footnote>
  <w:footnote w:type="continuationSeparator" w:id="0">
    <w:p w14:paraId="2B159CDF" w14:textId="77777777" w:rsidR="00F70317" w:rsidRDefault="00F70317" w:rsidP="0039454F">
      <w:pPr>
        <w:spacing w:after="0" w:line="240" w:lineRule="auto"/>
      </w:pPr>
      <w:r>
        <w:continuationSeparator/>
      </w:r>
    </w:p>
  </w:footnote>
  <w:footnote w:id="1">
    <w:p w14:paraId="62975136" w14:textId="77777777" w:rsidR="0039454F" w:rsidRPr="006F3F1F" w:rsidRDefault="0039454F" w:rsidP="0039454F">
      <w:pPr>
        <w:rPr>
          <w:rFonts w:ascii="Adobe Caslon Pro" w:hAnsi="Adobe Caslon Pro"/>
          <w:sz w:val="24"/>
          <w:szCs w:val="24"/>
        </w:rPr>
      </w:pPr>
      <w:r w:rsidRPr="006F3F1F">
        <w:rPr>
          <w:rFonts w:ascii="Adobe Caslon Pro" w:hAnsi="Adobe Caslon Pro"/>
          <w:sz w:val="24"/>
          <w:szCs w:val="24"/>
          <w:vertAlign w:val="superscript"/>
        </w:rPr>
        <w:footnoteRef/>
      </w:r>
      <w:r w:rsidRPr="006F3F1F">
        <w:rPr>
          <w:rFonts w:ascii="Adobe Caslon Pro" w:hAnsi="Adobe Caslon Pro"/>
          <w:sz w:val="24"/>
          <w:szCs w:val="24"/>
        </w:rPr>
        <w:t xml:space="preserve"> Ross, M. (2013). </w:t>
      </w:r>
      <w:hyperlink r:id="rId1" w:history="1">
        <w:r w:rsidRPr="006F3F1F">
          <w:rPr>
            <w:rFonts w:ascii="Adobe Caslon Pro" w:hAnsi="Adobe Caslon Pro"/>
            <w:i/>
            <w:color w:val="0000FF"/>
            <w:sz w:val="24"/>
            <w:szCs w:val="24"/>
            <w:u w:val="single"/>
          </w:rPr>
          <w:t>Writing the icon of the heart: in silence beholding</w:t>
        </w:r>
      </w:hyperlink>
      <w:r w:rsidRPr="006F3F1F">
        <w:rPr>
          <w:rFonts w:ascii="Adobe Caslon Pro" w:hAnsi="Adobe Caslon Pro"/>
          <w:sz w:val="24"/>
          <w:szCs w:val="24"/>
        </w:rPr>
        <w:t>. Cascade Books.</w:t>
      </w:r>
    </w:p>
  </w:footnote>
  <w:footnote w:id="2">
    <w:p w14:paraId="1D2B194E" w14:textId="77777777" w:rsidR="00543146" w:rsidRPr="006F3F1F" w:rsidRDefault="00543146" w:rsidP="00543146">
      <w:pPr>
        <w:rPr>
          <w:rFonts w:ascii="Adobe Caslon Pro" w:hAnsi="Adobe Caslon Pro"/>
          <w:sz w:val="24"/>
          <w:szCs w:val="24"/>
        </w:rPr>
      </w:pPr>
      <w:r w:rsidRPr="006F3F1F">
        <w:rPr>
          <w:rFonts w:ascii="Adobe Caslon Pro" w:hAnsi="Adobe Caslon Pro"/>
          <w:sz w:val="24"/>
          <w:szCs w:val="24"/>
          <w:vertAlign w:val="superscript"/>
        </w:rPr>
        <w:footnoteRef/>
      </w:r>
      <w:r w:rsidRPr="006F3F1F">
        <w:rPr>
          <w:rFonts w:ascii="Adobe Caslon Pro" w:hAnsi="Adobe Caslon Pro"/>
          <w:sz w:val="24"/>
          <w:szCs w:val="24"/>
        </w:rPr>
        <w:t xml:space="preserve"> Ross, M. (2013). </w:t>
      </w:r>
      <w:hyperlink r:id="rId2" w:history="1">
        <w:r w:rsidRPr="006F3F1F">
          <w:rPr>
            <w:rFonts w:ascii="Adobe Caslon Pro" w:hAnsi="Adobe Caslon Pro"/>
            <w:i/>
            <w:color w:val="0000FF"/>
            <w:sz w:val="24"/>
            <w:szCs w:val="24"/>
            <w:u w:val="single"/>
          </w:rPr>
          <w:t>Writing the icon of the heart: in silence beholding</w:t>
        </w:r>
      </w:hyperlink>
      <w:r w:rsidRPr="006F3F1F">
        <w:rPr>
          <w:rFonts w:ascii="Adobe Caslon Pro" w:hAnsi="Adobe Caslon Pro"/>
          <w:sz w:val="24"/>
          <w:szCs w:val="24"/>
        </w:rPr>
        <w:t>. Cascade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1"/>
    <w:rsid w:val="000161D6"/>
    <w:rsid w:val="0002065A"/>
    <w:rsid w:val="00021D31"/>
    <w:rsid w:val="00032BF4"/>
    <w:rsid w:val="00042B1B"/>
    <w:rsid w:val="00050C41"/>
    <w:rsid w:val="00061829"/>
    <w:rsid w:val="00071578"/>
    <w:rsid w:val="00073EC9"/>
    <w:rsid w:val="00085D0B"/>
    <w:rsid w:val="00093E33"/>
    <w:rsid w:val="000C3917"/>
    <w:rsid w:val="000D446B"/>
    <w:rsid w:val="000E3B81"/>
    <w:rsid w:val="000E7A73"/>
    <w:rsid w:val="00101BAC"/>
    <w:rsid w:val="001026CC"/>
    <w:rsid w:val="001060BD"/>
    <w:rsid w:val="001118FD"/>
    <w:rsid w:val="00114147"/>
    <w:rsid w:val="00124769"/>
    <w:rsid w:val="00125D91"/>
    <w:rsid w:val="0012670E"/>
    <w:rsid w:val="00135E47"/>
    <w:rsid w:val="0013732B"/>
    <w:rsid w:val="00153F89"/>
    <w:rsid w:val="00161A55"/>
    <w:rsid w:val="0016354B"/>
    <w:rsid w:val="00170E71"/>
    <w:rsid w:val="001B3F59"/>
    <w:rsid w:val="001B54EC"/>
    <w:rsid w:val="001B702E"/>
    <w:rsid w:val="001C0539"/>
    <w:rsid w:val="001C1974"/>
    <w:rsid w:val="001C34D1"/>
    <w:rsid w:val="001C745D"/>
    <w:rsid w:val="001D6B2E"/>
    <w:rsid w:val="001D725F"/>
    <w:rsid w:val="001E65AD"/>
    <w:rsid w:val="001F348A"/>
    <w:rsid w:val="002139E0"/>
    <w:rsid w:val="00242854"/>
    <w:rsid w:val="00254A5A"/>
    <w:rsid w:val="00292648"/>
    <w:rsid w:val="002C7DCC"/>
    <w:rsid w:val="002D0B9A"/>
    <w:rsid w:val="002D6FFE"/>
    <w:rsid w:val="002E219A"/>
    <w:rsid w:val="002F05FE"/>
    <w:rsid w:val="00301F2E"/>
    <w:rsid w:val="003047FA"/>
    <w:rsid w:val="00311266"/>
    <w:rsid w:val="00315BD0"/>
    <w:rsid w:val="00324EFE"/>
    <w:rsid w:val="00332ECE"/>
    <w:rsid w:val="0035497E"/>
    <w:rsid w:val="00360B59"/>
    <w:rsid w:val="00392130"/>
    <w:rsid w:val="0039454F"/>
    <w:rsid w:val="003C20E9"/>
    <w:rsid w:val="003D6910"/>
    <w:rsid w:val="003D7EA6"/>
    <w:rsid w:val="003E0E81"/>
    <w:rsid w:val="003E106E"/>
    <w:rsid w:val="003E1640"/>
    <w:rsid w:val="003E1DD3"/>
    <w:rsid w:val="003F1540"/>
    <w:rsid w:val="003F73DE"/>
    <w:rsid w:val="003F770D"/>
    <w:rsid w:val="00405510"/>
    <w:rsid w:val="00437A30"/>
    <w:rsid w:val="004424C3"/>
    <w:rsid w:val="004462C9"/>
    <w:rsid w:val="00466EC2"/>
    <w:rsid w:val="004703CC"/>
    <w:rsid w:val="004A5547"/>
    <w:rsid w:val="004C0653"/>
    <w:rsid w:val="004C149A"/>
    <w:rsid w:val="004C3F22"/>
    <w:rsid w:val="004F0E8A"/>
    <w:rsid w:val="00505A4D"/>
    <w:rsid w:val="005116F8"/>
    <w:rsid w:val="005175CF"/>
    <w:rsid w:val="00520FEE"/>
    <w:rsid w:val="00536B35"/>
    <w:rsid w:val="0054009F"/>
    <w:rsid w:val="00543146"/>
    <w:rsid w:val="0056459A"/>
    <w:rsid w:val="005855B6"/>
    <w:rsid w:val="005924AA"/>
    <w:rsid w:val="005925A9"/>
    <w:rsid w:val="00594030"/>
    <w:rsid w:val="005A445D"/>
    <w:rsid w:val="005B75D6"/>
    <w:rsid w:val="005B7C03"/>
    <w:rsid w:val="005D4842"/>
    <w:rsid w:val="005D63FC"/>
    <w:rsid w:val="005E3E76"/>
    <w:rsid w:val="005F3425"/>
    <w:rsid w:val="006048E7"/>
    <w:rsid w:val="00607AE8"/>
    <w:rsid w:val="00614C64"/>
    <w:rsid w:val="006178AB"/>
    <w:rsid w:val="006402C0"/>
    <w:rsid w:val="00653C2B"/>
    <w:rsid w:val="00662A54"/>
    <w:rsid w:val="00662D33"/>
    <w:rsid w:val="00673029"/>
    <w:rsid w:val="00684381"/>
    <w:rsid w:val="00696121"/>
    <w:rsid w:val="006B1052"/>
    <w:rsid w:val="006E3A14"/>
    <w:rsid w:val="006F0DC4"/>
    <w:rsid w:val="006F1424"/>
    <w:rsid w:val="006F3F1F"/>
    <w:rsid w:val="006F42CF"/>
    <w:rsid w:val="00704960"/>
    <w:rsid w:val="00725A2F"/>
    <w:rsid w:val="00727627"/>
    <w:rsid w:val="00733AFE"/>
    <w:rsid w:val="007379E1"/>
    <w:rsid w:val="0075302A"/>
    <w:rsid w:val="00761701"/>
    <w:rsid w:val="0076509A"/>
    <w:rsid w:val="007674CE"/>
    <w:rsid w:val="007829A7"/>
    <w:rsid w:val="00791E60"/>
    <w:rsid w:val="0079671C"/>
    <w:rsid w:val="007B5BB2"/>
    <w:rsid w:val="007D10E5"/>
    <w:rsid w:val="00810235"/>
    <w:rsid w:val="00840415"/>
    <w:rsid w:val="00851CFD"/>
    <w:rsid w:val="00853B1E"/>
    <w:rsid w:val="00856494"/>
    <w:rsid w:val="00861221"/>
    <w:rsid w:val="00872F68"/>
    <w:rsid w:val="008C0470"/>
    <w:rsid w:val="008D4A09"/>
    <w:rsid w:val="008D51EA"/>
    <w:rsid w:val="00917764"/>
    <w:rsid w:val="00920BF9"/>
    <w:rsid w:val="00921019"/>
    <w:rsid w:val="0095171B"/>
    <w:rsid w:val="009603EE"/>
    <w:rsid w:val="00964768"/>
    <w:rsid w:val="009737E3"/>
    <w:rsid w:val="00977BC0"/>
    <w:rsid w:val="00977C3F"/>
    <w:rsid w:val="00981A8E"/>
    <w:rsid w:val="009A0612"/>
    <w:rsid w:val="009B300C"/>
    <w:rsid w:val="009D3DB8"/>
    <w:rsid w:val="009E1FB1"/>
    <w:rsid w:val="009E7B3E"/>
    <w:rsid w:val="00A15F3F"/>
    <w:rsid w:val="00A238AA"/>
    <w:rsid w:val="00A30720"/>
    <w:rsid w:val="00A33391"/>
    <w:rsid w:val="00A41D29"/>
    <w:rsid w:val="00A4415A"/>
    <w:rsid w:val="00A62148"/>
    <w:rsid w:val="00A62977"/>
    <w:rsid w:val="00A7483A"/>
    <w:rsid w:val="00AA7E9B"/>
    <w:rsid w:val="00AB5577"/>
    <w:rsid w:val="00AB7BE5"/>
    <w:rsid w:val="00AC0ED0"/>
    <w:rsid w:val="00AD2B28"/>
    <w:rsid w:val="00AD5A12"/>
    <w:rsid w:val="00AE6438"/>
    <w:rsid w:val="00AF2A5F"/>
    <w:rsid w:val="00AF53A3"/>
    <w:rsid w:val="00B0107C"/>
    <w:rsid w:val="00B27114"/>
    <w:rsid w:val="00B35906"/>
    <w:rsid w:val="00B447BA"/>
    <w:rsid w:val="00B46D2C"/>
    <w:rsid w:val="00B573FD"/>
    <w:rsid w:val="00B60243"/>
    <w:rsid w:val="00B773FC"/>
    <w:rsid w:val="00B81F20"/>
    <w:rsid w:val="00B97A3D"/>
    <w:rsid w:val="00BA0D12"/>
    <w:rsid w:val="00BC1A9E"/>
    <w:rsid w:val="00BC223E"/>
    <w:rsid w:val="00BE7656"/>
    <w:rsid w:val="00C0229F"/>
    <w:rsid w:val="00C82E95"/>
    <w:rsid w:val="00CA6A1E"/>
    <w:rsid w:val="00CB74B3"/>
    <w:rsid w:val="00CC2E21"/>
    <w:rsid w:val="00D21E1E"/>
    <w:rsid w:val="00D25973"/>
    <w:rsid w:val="00D3795E"/>
    <w:rsid w:val="00D4181A"/>
    <w:rsid w:val="00D53067"/>
    <w:rsid w:val="00D56222"/>
    <w:rsid w:val="00D929B9"/>
    <w:rsid w:val="00D956B0"/>
    <w:rsid w:val="00DB480F"/>
    <w:rsid w:val="00DB77D6"/>
    <w:rsid w:val="00DE19E2"/>
    <w:rsid w:val="00E04161"/>
    <w:rsid w:val="00E3013B"/>
    <w:rsid w:val="00E32E12"/>
    <w:rsid w:val="00E60B96"/>
    <w:rsid w:val="00E65792"/>
    <w:rsid w:val="00E65BF8"/>
    <w:rsid w:val="00E809D6"/>
    <w:rsid w:val="00E91121"/>
    <w:rsid w:val="00E96CE1"/>
    <w:rsid w:val="00EF025C"/>
    <w:rsid w:val="00F1037A"/>
    <w:rsid w:val="00F151CF"/>
    <w:rsid w:val="00F20EE7"/>
    <w:rsid w:val="00F357D7"/>
    <w:rsid w:val="00F3676E"/>
    <w:rsid w:val="00F37EC9"/>
    <w:rsid w:val="00F4703C"/>
    <w:rsid w:val="00F577C3"/>
    <w:rsid w:val="00F70317"/>
    <w:rsid w:val="00F72229"/>
    <w:rsid w:val="00F72963"/>
    <w:rsid w:val="00F7399C"/>
    <w:rsid w:val="00F869C8"/>
    <w:rsid w:val="00F930DE"/>
    <w:rsid w:val="00F949B9"/>
    <w:rsid w:val="00FA3526"/>
    <w:rsid w:val="00FA59BB"/>
    <w:rsid w:val="00FB4995"/>
    <w:rsid w:val="00FD480B"/>
    <w:rsid w:val="00FE0948"/>
    <w:rsid w:val="00FF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B198"/>
  <w15:chartTrackingRefBased/>
  <w15:docId w15:val="{510657FC-2DDD-4E67-A644-9E7B1CCB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8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7061">
      <w:bodyDiv w:val="1"/>
      <w:marLeft w:val="0"/>
      <w:marRight w:val="0"/>
      <w:marTop w:val="0"/>
      <w:marBottom w:val="0"/>
      <w:divBdr>
        <w:top w:val="none" w:sz="0" w:space="0" w:color="auto"/>
        <w:left w:val="none" w:sz="0" w:space="0" w:color="auto"/>
        <w:bottom w:val="none" w:sz="0" w:space="0" w:color="auto"/>
        <w:right w:val="none" w:sz="0" w:space="0" w:color="auto"/>
      </w:divBdr>
    </w:div>
    <w:div w:id="200099738">
      <w:bodyDiv w:val="1"/>
      <w:marLeft w:val="0"/>
      <w:marRight w:val="0"/>
      <w:marTop w:val="0"/>
      <w:marBottom w:val="0"/>
      <w:divBdr>
        <w:top w:val="none" w:sz="0" w:space="0" w:color="auto"/>
        <w:left w:val="none" w:sz="0" w:space="0" w:color="auto"/>
        <w:bottom w:val="none" w:sz="0" w:space="0" w:color="auto"/>
        <w:right w:val="none" w:sz="0" w:space="0" w:color="auto"/>
      </w:divBdr>
    </w:div>
    <w:div w:id="283661733">
      <w:bodyDiv w:val="1"/>
      <w:marLeft w:val="0"/>
      <w:marRight w:val="0"/>
      <w:marTop w:val="0"/>
      <w:marBottom w:val="0"/>
      <w:divBdr>
        <w:top w:val="none" w:sz="0" w:space="0" w:color="auto"/>
        <w:left w:val="none" w:sz="0" w:space="0" w:color="auto"/>
        <w:bottom w:val="none" w:sz="0" w:space="0" w:color="auto"/>
        <w:right w:val="none" w:sz="0" w:space="0" w:color="auto"/>
      </w:divBdr>
      <w:divsChild>
        <w:div w:id="45373544">
          <w:marLeft w:val="0"/>
          <w:marRight w:val="240"/>
          <w:marTop w:val="0"/>
          <w:marBottom w:val="0"/>
          <w:divBdr>
            <w:top w:val="none" w:sz="0" w:space="0" w:color="auto"/>
            <w:left w:val="none" w:sz="0" w:space="0" w:color="auto"/>
            <w:bottom w:val="none" w:sz="0" w:space="0" w:color="auto"/>
            <w:right w:val="none" w:sz="0" w:space="0" w:color="auto"/>
          </w:divBdr>
          <w:divsChild>
            <w:div w:id="1114398700">
              <w:marLeft w:val="0"/>
              <w:marRight w:val="0"/>
              <w:marTop w:val="0"/>
              <w:marBottom w:val="0"/>
              <w:divBdr>
                <w:top w:val="none" w:sz="0" w:space="0" w:color="auto"/>
                <w:left w:val="none" w:sz="0" w:space="0" w:color="auto"/>
                <w:bottom w:val="none" w:sz="0" w:space="0" w:color="auto"/>
                <w:right w:val="none" w:sz="0" w:space="0" w:color="auto"/>
              </w:divBdr>
              <w:divsChild>
                <w:div w:id="683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61">
          <w:marLeft w:val="0"/>
          <w:marRight w:val="240"/>
          <w:marTop w:val="0"/>
          <w:marBottom w:val="0"/>
          <w:divBdr>
            <w:top w:val="none" w:sz="0" w:space="0" w:color="auto"/>
            <w:left w:val="none" w:sz="0" w:space="0" w:color="auto"/>
            <w:bottom w:val="none" w:sz="0" w:space="0" w:color="auto"/>
            <w:right w:val="none" w:sz="0" w:space="0" w:color="auto"/>
          </w:divBdr>
          <w:divsChild>
            <w:div w:id="946617460">
              <w:marLeft w:val="0"/>
              <w:marRight w:val="0"/>
              <w:marTop w:val="0"/>
              <w:marBottom w:val="0"/>
              <w:divBdr>
                <w:top w:val="none" w:sz="0" w:space="0" w:color="auto"/>
                <w:left w:val="none" w:sz="0" w:space="0" w:color="auto"/>
                <w:bottom w:val="none" w:sz="0" w:space="0" w:color="auto"/>
                <w:right w:val="none" w:sz="0" w:space="0" w:color="auto"/>
              </w:divBdr>
              <w:divsChild>
                <w:div w:id="6379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87777">
          <w:marLeft w:val="0"/>
          <w:marRight w:val="0"/>
          <w:marTop w:val="750"/>
          <w:marBottom w:val="0"/>
          <w:divBdr>
            <w:top w:val="none" w:sz="0" w:space="0" w:color="auto"/>
            <w:left w:val="none" w:sz="0" w:space="0" w:color="auto"/>
            <w:bottom w:val="none" w:sz="0" w:space="0" w:color="auto"/>
            <w:right w:val="none" w:sz="0" w:space="0" w:color="auto"/>
          </w:divBdr>
          <w:divsChild>
            <w:div w:id="1887984613">
              <w:marLeft w:val="0"/>
              <w:marRight w:val="0"/>
              <w:marTop w:val="0"/>
              <w:marBottom w:val="0"/>
              <w:divBdr>
                <w:top w:val="none" w:sz="0" w:space="0" w:color="auto"/>
                <w:left w:val="none" w:sz="0" w:space="0" w:color="auto"/>
                <w:bottom w:val="none" w:sz="0" w:space="0" w:color="auto"/>
                <w:right w:val="none" w:sz="0" w:space="0" w:color="auto"/>
              </w:divBdr>
              <w:divsChild>
                <w:div w:id="211620962">
                  <w:marLeft w:val="0"/>
                  <w:marRight w:val="0"/>
                  <w:marTop w:val="0"/>
                  <w:marBottom w:val="0"/>
                  <w:divBdr>
                    <w:top w:val="none" w:sz="0" w:space="0" w:color="auto"/>
                    <w:left w:val="none" w:sz="0" w:space="0" w:color="auto"/>
                    <w:bottom w:val="none" w:sz="0" w:space="0" w:color="auto"/>
                    <w:right w:val="none" w:sz="0" w:space="0" w:color="auto"/>
                  </w:divBdr>
                  <w:divsChild>
                    <w:div w:id="1119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33221">
      <w:bodyDiv w:val="1"/>
      <w:marLeft w:val="0"/>
      <w:marRight w:val="0"/>
      <w:marTop w:val="0"/>
      <w:marBottom w:val="0"/>
      <w:divBdr>
        <w:top w:val="none" w:sz="0" w:space="0" w:color="auto"/>
        <w:left w:val="none" w:sz="0" w:space="0" w:color="auto"/>
        <w:bottom w:val="none" w:sz="0" w:space="0" w:color="auto"/>
        <w:right w:val="none" w:sz="0" w:space="0" w:color="auto"/>
      </w:divBdr>
    </w:div>
    <w:div w:id="755520596">
      <w:bodyDiv w:val="1"/>
      <w:marLeft w:val="0"/>
      <w:marRight w:val="0"/>
      <w:marTop w:val="0"/>
      <w:marBottom w:val="0"/>
      <w:divBdr>
        <w:top w:val="none" w:sz="0" w:space="0" w:color="auto"/>
        <w:left w:val="none" w:sz="0" w:space="0" w:color="auto"/>
        <w:bottom w:val="none" w:sz="0" w:space="0" w:color="auto"/>
        <w:right w:val="none" w:sz="0" w:space="0" w:color="auto"/>
      </w:divBdr>
    </w:div>
    <w:div w:id="927009018">
      <w:bodyDiv w:val="1"/>
      <w:marLeft w:val="0"/>
      <w:marRight w:val="0"/>
      <w:marTop w:val="0"/>
      <w:marBottom w:val="0"/>
      <w:divBdr>
        <w:top w:val="none" w:sz="0" w:space="0" w:color="auto"/>
        <w:left w:val="none" w:sz="0" w:space="0" w:color="auto"/>
        <w:bottom w:val="none" w:sz="0" w:space="0" w:color="auto"/>
        <w:right w:val="none" w:sz="0" w:space="0" w:color="auto"/>
      </w:divBdr>
    </w:div>
    <w:div w:id="962266701">
      <w:bodyDiv w:val="1"/>
      <w:marLeft w:val="0"/>
      <w:marRight w:val="0"/>
      <w:marTop w:val="0"/>
      <w:marBottom w:val="0"/>
      <w:divBdr>
        <w:top w:val="none" w:sz="0" w:space="0" w:color="auto"/>
        <w:left w:val="none" w:sz="0" w:space="0" w:color="auto"/>
        <w:bottom w:val="none" w:sz="0" w:space="0" w:color="auto"/>
        <w:right w:val="none" w:sz="0" w:space="0" w:color="auto"/>
      </w:divBdr>
    </w:div>
    <w:div w:id="1064569259">
      <w:bodyDiv w:val="1"/>
      <w:marLeft w:val="0"/>
      <w:marRight w:val="0"/>
      <w:marTop w:val="0"/>
      <w:marBottom w:val="0"/>
      <w:divBdr>
        <w:top w:val="none" w:sz="0" w:space="0" w:color="auto"/>
        <w:left w:val="none" w:sz="0" w:space="0" w:color="auto"/>
        <w:bottom w:val="none" w:sz="0" w:space="0" w:color="auto"/>
        <w:right w:val="none" w:sz="0" w:space="0" w:color="auto"/>
      </w:divBdr>
    </w:div>
    <w:div w:id="1651518114">
      <w:bodyDiv w:val="1"/>
      <w:marLeft w:val="0"/>
      <w:marRight w:val="0"/>
      <w:marTop w:val="0"/>
      <w:marBottom w:val="0"/>
      <w:divBdr>
        <w:top w:val="none" w:sz="0" w:space="0" w:color="auto"/>
        <w:left w:val="none" w:sz="0" w:space="0" w:color="auto"/>
        <w:bottom w:val="none" w:sz="0" w:space="0" w:color="auto"/>
        <w:right w:val="none" w:sz="0" w:space="0" w:color="auto"/>
      </w:divBdr>
    </w:div>
    <w:div w:id="1849975662">
      <w:bodyDiv w:val="1"/>
      <w:marLeft w:val="0"/>
      <w:marRight w:val="0"/>
      <w:marTop w:val="0"/>
      <w:marBottom w:val="0"/>
      <w:divBdr>
        <w:top w:val="none" w:sz="0" w:space="0" w:color="auto"/>
        <w:left w:val="none" w:sz="0" w:space="0" w:color="auto"/>
        <w:bottom w:val="none" w:sz="0" w:space="0" w:color="auto"/>
        <w:right w:val="none" w:sz="0" w:space="0" w:color="auto"/>
      </w:divBdr>
    </w:div>
    <w:div w:id="21112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9781621895459?art=r11&amp;off=1069&amp;ctx=ll+we+need+to+know.%0a~This+silence+is+not+" TargetMode="External"/><Relationship Id="rId1" Type="http://schemas.openxmlformats.org/officeDocument/2006/relationships/hyperlink" Target="https://ref.ly/logosres/9781621895459?art=r11&amp;off=7415&amp;ctx=ss+interior+space.%0a%E2%80%A2~+Silence+is+our+na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Morgan</dc:creator>
  <cp:keywords/>
  <dc:description/>
  <cp:lastModifiedBy>Martin Ansdell-Smith</cp:lastModifiedBy>
  <cp:revision>5</cp:revision>
  <dcterms:created xsi:type="dcterms:W3CDTF">2022-02-14T17:00:00Z</dcterms:created>
  <dcterms:modified xsi:type="dcterms:W3CDTF">2022-02-18T21:25:00Z</dcterms:modified>
</cp:coreProperties>
</file>